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26" w:rsidRPr="00AD43FB" w:rsidRDefault="00AD43FB" w:rsidP="00AD43FB">
      <w:pPr>
        <w:jc w:val="center"/>
        <w:rPr>
          <w:rFonts w:ascii="Times New Roman" w:hAnsi="Times New Roman" w:cs="Times New Roman"/>
          <w:b/>
          <w:sz w:val="28"/>
        </w:rPr>
      </w:pPr>
      <w:r w:rsidRPr="00AD43FB">
        <w:rPr>
          <w:rFonts w:ascii="Times New Roman" w:hAnsi="Times New Roman" w:cs="Times New Roman"/>
          <w:b/>
          <w:sz w:val="28"/>
        </w:rPr>
        <w:t>Výzva na predkladanie ponúk</w:t>
      </w:r>
    </w:p>
    <w:p w:rsidR="00AD43FB" w:rsidRDefault="00AD43FB" w:rsidP="00AD43FB">
      <w:pPr>
        <w:spacing w:after="0"/>
        <w:jc w:val="center"/>
        <w:rPr>
          <w:rFonts w:ascii="Times New Roman" w:hAnsi="Times New Roman" w:cs="Times New Roman"/>
          <w:sz w:val="20"/>
        </w:rPr>
      </w:pPr>
      <w:r w:rsidRPr="00AD43FB">
        <w:rPr>
          <w:rFonts w:ascii="Times New Roman" w:hAnsi="Times New Roman" w:cs="Times New Roman"/>
          <w:sz w:val="20"/>
        </w:rPr>
        <w:t xml:space="preserve">pre zákazku s nízkou hodnotou nižšieho rozsahu podľa § 117 zákona č. 343/2015 </w:t>
      </w:r>
      <w:proofErr w:type="spellStart"/>
      <w:r w:rsidRPr="00AD43FB">
        <w:rPr>
          <w:rFonts w:ascii="Times New Roman" w:hAnsi="Times New Roman" w:cs="Times New Roman"/>
          <w:sz w:val="20"/>
        </w:rPr>
        <w:t>Z.z</w:t>
      </w:r>
      <w:proofErr w:type="spellEnd"/>
      <w:r w:rsidRPr="00AD43FB">
        <w:rPr>
          <w:rFonts w:ascii="Times New Roman" w:hAnsi="Times New Roman" w:cs="Times New Roman"/>
          <w:sz w:val="20"/>
        </w:rPr>
        <w:t xml:space="preserve">. o verejnom obstarávaní a o zmene a doplnení niektorých zákonov v znení neskorších predpisov </w:t>
      </w:r>
    </w:p>
    <w:p w:rsidR="00AD43FB" w:rsidRDefault="00AD43FB" w:rsidP="00AD43FB">
      <w:pPr>
        <w:spacing w:after="0"/>
        <w:jc w:val="center"/>
        <w:rPr>
          <w:rFonts w:ascii="Times New Roman" w:hAnsi="Times New Roman" w:cs="Times New Roman"/>
          <w:sz w:val="20"/>
        </w:rPr>
      </w:pPr>
      <w:r w:rsidRPr="00AD43FB">
        <w:rPr>
          <w:rFonts w:ascii="Times New Roman" w:hAnsi="Times New Roman" w:cs="Times New Roman"/>
          <w:sz w:val="20"/>
        </w:rPr>
        <w:t>( ďalej len „ zákon o verejnom obstarávaní“)</w:t>
      </w:r>
    </w:p>
    <w:p w:rsidR="00AD43FB" w:rsidRDefault="00AD43FB" w:rsidP="00AD43FB">
      <w:pPr>
        <w:spacing w:after="0"/>
        <w:jc w:val="center"/>
        <w:rPr>
          <w:rFonts w:ascii="Times New Roman" w:hAnsi="Times New Roman" w:cs="Times New Roman"/>
          <w:sz w:val="20"/>
        </w:rPr>
      </w:pPr>
    </w:p>
    <w:p w:rsidR="00AD43FB" w:rsidRPr="00485395" w:rsidRDefault="00AD43FB" w:rsidP="00485395">
      <w:pPr>
        <w:pStyle w:val="Odsekzoznamu"/>
        <w:numPr>
          <w:ilvl w:val="0"/>
          <w:numId w:val="4"/>
        </w:numPr>
        <w:spacing w:after="0"/>
        <w:rPr>
          <w:rFonts w:ascii="Times New Roman" w:hAnsi="Times New Roman" w:cs="Times New Roman"/>
          <w:b/>
          <w:sz w:val="24"/>
        </w:rPr>
      </w:pPr>
      <w:r w:rsidRPr="00485395">
        <w:rPr>
          <w:rFonts w:ascii="Times New Roman" w:hAnsi="Times New Roman" w:cs="Times New Roman"/>
          <w:b/>
          <w:sz w:val="24"/>
        </w:rPr>
        <w:t>Verejný obstarávateľ:</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Názov verejného obstarávateľa</w:t>
      </w:r>
      <w:r w:rsidRPr="00AD43FB">
        <w:rPr>
          <w:rFonts w:ascii="Times New Roman" w:eastAsia="Times New Roman" w:hAnsi="Times New Roman" w:cs="Times New Roman"/>
          <w:color w:val="000000"/>
        </w:rPr>
        <w:t>:</w:t>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t>Mestské lesy Dobšiná, spol. s </w:t>
      </w:r>
      <w:proofErr w:type="spellStart"/>
      <w:r w:rsidRPr="00AD43FB">
        <w:rPr>
          <w:rFonts w:ascii="Times New Roman" w:eastAsia="Times New Roman" w:hAnsi="Times New Roman" w:cs="Times New Roman"/>
          <w:color w:val="000000"/>
        </w:rPr>
        <w:t>r.o</w:t>
      </w:r>
      <w:proofErr w:type="spellEnd"/>
      <w:r w:rsidRPr="00AD43FB">
        <w:rPr>
          <w:rFonts w:ascii="Times New Roman" w:eastAsia="Times New Roman" w:hAnsi="Times New Roman" w:cs="Times New Roman"/>
          <w:color w:val="000000"/>
        </w:rPr>
        <w:t>.</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Sídlo</w:t>
      </w:r>
      <w:r w:rsidRPr="00AD43FB">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D43FB">
        <w:rPr>
          <w:rFonts w:ascii="Times New Roman" w:eastAsia="Times New Roman" w:hAnsi="Times New Roman" w:cs="Times New Roman"/>
          <w:color w:val="000000"/>
        </w:rPr>
        <w:t xml:space="preserve">  </w:t>
      </w:r>
      <w:r w:rsidRPr="00AD43FB">
        <w:rPr>
          <w:rFonts w:ascii="Times New Roman" w:eastAsia="Times New Roman" w:hAnsi="Times New Roman" w:cs="Times New Roman"/>
          <w:color w:val="000000"/>
        </w:rPr>
        <w:tab/>
        <w:t>Turecká 54/51, 049 25 Dobšiná</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 xml:space="preserve">Štatutárny orgán: </w:t>
      </w:r>
      <w:r w:rsidRPr="00AD43F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D43FB">
        <w:rPr>
          <w:rFonts w:ascii="Times New Roman" w:eastAsia="Times New Roman" w:hAnsi="Times New Roman" w:cs="Times New Roman"/>
          <w:color w:val="000000"/>
        </w:rPr>
        <w:t>Marcel Kollárik</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 xml:space="preserve">IČO: </w:t>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D43FB">
        <w:rPr>
          <w:rFonts w:ascii="Times New Roman" w:eastAsia="Times New Roman" w:hAnsi="Times New Roman" w:cs="Times New Roman"/>
          <w:color w:val="000000"/>
        </w:rPr>
        <w:t>31 683 410</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 xml:space="preserve">DIČ: </w:t>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D43FB">
        <w:rPr>
          <w:rFonts w:ascii="Times New Roman" w:eastAsia="Times New Roman" w:hAnsi="Times New Roman" w:cs="Times New Roman"/>
          <w:color w:val="000000"/>
        </w:rPr>
        <w:t>20200500757</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 xml:space="preserve">IČ DPH: </w:t>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D43FB">
        <w:rPr>
          <w:rFonts w:ascii="Times New Roman" w:eastAsia="Times New Roman" w:hAnsi="Times New Roman" w:cs="Times New Roman"/>
          <w:color w:val="000000"/>
        </w:rPr>
        <w:t>SK20200500757</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 xml:space="preserve">Kontaktná osoba: </w:t>
      </w:r>
      <w:r w:rsidRPr="00AD43F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D43FB">
        <w:rPr>
          <w:rFonts w:ascii="Times New Roman" w:eastAsia="Times New Roman" w:hAnsi="Times New Roman" w:cs="Times New Roman"/>
          <w:color w:val="000000"/>
        </w:rPr>
        <w:t>Marcel Kollárik</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 xml:space="preserve">Telefón: </w:t>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D43FB">
        <w:rPr>
          <w:rFonts w:ascii="Times New Roman" w:eastAsia="Times New Roman" w:hAnsi="Times New Roman" w:cs="Times New Roman"/>
          <w:color w:val="000000"/>
        </w:rPr>
        <w:t>+421 948 552 998</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 xml:space="preserve">Email: </w:t>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D43FB">
        <w:rPr>
          <w:rFonts w:ascii="Times New Roman" w:eastAsia="Times New Roman" w:hAnsi="Times New Roman" w:cs="Times New Roman"/>
          <w:color w:val="000000"/>
        </w:rPr>
        <w:t>ml@mldobsina.sk</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Web:</w:t>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D43FB">
        <w:rPr>
          <w:rFonts w:ascii="Times New Roman" w:eastAsia="Times New Roman" w:hAnsi="Times New Roman" w:cs="Times New Roman"/>
          <w:color w:val="000000"/>
        </w:rPr>
        <w:t>http://www.mldobsina.sk/</w:t>
      </w:r>
    </w:p>
    <w:p w:rsidR="00AD43FB" w:rsidRDefault="00AD43FB" w:rsidP="00AD43FB">
      <w:pPr>
        <w:pStyle w:val="Odsekzoznamu"/>
        <w:spacing w:after="0"/>
        <w:rPr>
          <w:rFonts w:ascii="Times New Roman" w:hAnsi="Times New Roman" w:cs="Times New Roman"/>
          <w:b/>
          <w:sz w:val="24"/>
        </w:rPr>
      </w:pPr>
    </w:p>
    <w:p w:rsidR="00AD43FB" w:rsidRPr="009C10E4" w:rsidRDefault="00AD43FB" w:rsidP="00485395">
      <w:pPr>
        <w:pStyle w:val="Odsekzoznamu"/>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rPr>
      </w:pPr>
      <w:r w:rsidRPr="009C10E4">
        <w:rPr>
          <w:rFonts w:ascii="Times New Roman" w:eastAsia="Times New Roman" w:hAnsi="Times New Roman" w:cs="Times New Roman"/>
          <w:b/>
          <w:color w:val="000000"/>
          <w:sz w:val="24"/>
        </w:rPr>
        <w:t>Zatriedenie obstarávacieho subjektu podľa zákona:</w:t>
      </w:r>
    </w:p>
    <w:p w:rsidR="00AD43FB" w:rsidRDefault="00AD43FB" w:rsidP="00AD43F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Spoločnosť Mestské lesy Dobšiná, spol. s </w:t>
      </w:r>
      <w:proofErr w:type="spellStart"/>
      <w:r>
        <w:rPr>
          <w:rFonts w:ascii="Times New Roman" w:eastAsia="Times New Roman" w:hAnsi="Times New Roman" w:cs="Times New Roman"/>
          <w:color w:val="000000"/>
          <w:highlight w:val="white"/>
        </w:rPr>
        <w:t>r.o</w:t>
      </w:r>
      <w:proofErr w:type="spellEnd"/>
      <w:r>
        <w:rPr>
          <w:rFonts w:ascii="Times New Roman" w:eastAsia="Times New Roman" w:hAnsi="Times New Roman" w:cs="Times New Roman"/>
          <w:color w:val="000000"/>
          <w:highlight w:val="white"/>
        </w:rPr>
        <w:t>. </w:t>
      </w:r>
      <w:r>
        <w:rPr>
          <w:rFonts w:ascii="Times New Roman" w:eastAsia="Times New Roman" w:hAnsi="Times New Roman" w:cs="Times New Roman"/>
          <w:color w:val="000000"/>
        </w:rPr>
        <w:t xml:space="preserve"> je verejným obstarávateľom podľa §7 ods. 1 písm. b) zákona č. 343/2015 Z. z. o verejnom obstarávaní a o zmene a doplnení niektorých zákonov (ZVO). </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p>
    <w:p w:rsidR="00AD43FB" w:rsidRPr="009C10E4" w:rsidRDefault="00AD43FB" w:rsidP="00485395">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rPr>
      </w:pPr>
      <w:r w:rsidRPr="009C10E4">
        <w:rPr>
          <w:rFonts w:ascii="Times New Roman" w:eastAsia="Times New Roman" w:hAnsi="Times New Roman" w:cs="Times New Roman"/>
          <w:b/>
          <w:color w:val="000000"/>
          <w:sz w:val="24"/>
        </w:rPr>
        <w:t xml:space="preserve">Názov zákazky podľa verejného obstarávateľa: </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 xml:space="preserve">Vypracovanie projektovej dokumentácie : „Rekonštrukciu Lesnej cesty  Zimná voda- </w:t>
      </w:r>
      <w:proofErr w:type="spellStart"/>
      <w:r w:rsidRPr="00AD43FB">
        <w:rPr>
          <w:rFonts w:ascii="Times New Roman" w:eastAsia="Times New Roman" w:hAnsi="Times New Roman" w:cs="Times New Roman"/>
          <w:color w:val="000000"/>
        </w:rPr>
        <w:t>Danková</w:t>
      </w:r>
      <w:proofErr w:type="spellEnd"/>
      <w:r w:rsidRPr="00AD43FB">
        <w:rPr>
          <w:rFonts w:ascii="Times New Roman" w:eastAsia="Times New Roman" w:hAnsi="Times New Roman" w:cs="Times New Roman"/>
          <w:color w:val="000000"/>
        </w:rPr>
        <w:t xml:space="preserve"> pre Mestské lesy Dobšiná, spol. s </w:t>
      </w:r>
      <w:proofErr w:type="spellStart"/>
      <w:r w:rsidRPr="00AD43FB">
        <w:rPr>
          <w:rFonts w:ascii="Times New Roman" w:eastAsia="Times New Roman" w:hAnsi="Times New Roman" w:cs="Times New Roman"/>
          <w:color w:val="000000"/>
        </w:rPr>
        <w:t>r.o</w:t>
      </w:r>
      <w:proofErr w:type="spellEnd"/>
      <w:r w:rsidRPr="00AD43FB">
        <w:rPr>
          <w:rFonts w:ascii="Times New Roman" w:eastAsia="Times New Roman" w:hAnsi="Times New Roman" w:cs="Times New Roman"/>
          <w:color w:val="000000"/>
        </w:rPr>
        <w:t>.“</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p>
    <w:p w:rsidR="00AD43FB" w:rsidRPr="009C10E4" w:rsidRDefault="00AD43FB" w:rsidP="00485395">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rPr>
      </w:pPr>
      <w:r w:rsidRPr="009C10E4">
        <w:rPr>
          <w:rFonts w:ascii="Times New Roman" w:eastAsia="Times New Roman" w:hAnsi="Times New Roman" w:cs="Times New Roman"/>
          <w:b/>
          <w:color w:val="000000"/>
          <w:sz w:val="24"/>
        </w:rPr>
        <w:t>Druh zákazky:</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Služby</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p>
    <w:p w:rsidR="00AD43FB" w:rsidRPr="009C10E4" w:rsidRDefault="00AD43FB" w:rsidP="00485395">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rPr>
      </w:pPr>
      <w:r w:rsidRPr="009C10E4">
        <w:rPr>
          <w:rFonts w:ascii="Times New Roman" w:eastAsia="Times New Roman" w:hAnsi="Times New Roman" w:cs="Times New Roman"/>
          <w:b/>
          <w:color w:val="000000"/>
          <w:sz w:val="24"/>
        </w:rPr>
        <w:t>Hlavné miesto dodania tovaru:</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Mestské lesy Dobšiná, spol. s </w:t>
      </w:r>
      <w:proofErr w:type="spellStart"/>
      <w:r>
        <w:rPr>
          <w:rFonts w:ascii="Times New Roman" w:eastAsia="Times New Roman" w:hAnsi="Times New Roman" w:cs="Times New Roman"/>
          <w:color w:val="000000"/>
        </w:rPr>
        <w:t>r.o</w:t>
      </w:r>
      <w:proofErr w:type="spellEnd"/>
      <w:r>
        <w:rPr>
          <w:rFonts w:ascii="Times New Roman" w:eastAsia="Times New Roman" w:hAnsi="Times New Roman" w:cs="Times New Roman"/>
          <w:color w:val="000000"/>
        </w:rPr>
        <w:t>., Turecká 54/51, 049 25 Dobšiná</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p>
    <w:p w:rsidR="00AD43FB" w:rsidRPr="009C10E4" w:rsidRDefault="00AD43FB" w:rsidP="00485395">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rPr>
      </w:pPr>
      <w:r w:rsidRPr="009C10E4">
        <w:rPr>
          <w:rFonts w:ascii="Times New Roman" w:eastAsia="Times New Roman" w:hAnsi="Times New Roman" w:cs="Times New Roman"/>
          <w:b/>
          <w:color w:val="000000"/>
          <w:sz w:val="24"/>
        </w:rPr>
        <w:t>Výsledok prieskumu trhu:</w:t>
      </w:r>
      <w:r w:rsidRPr="009C10E4">
        <w:rPr>
          <w:rFonts w:ascii="Times New Roman" w:eastAsia="Times New Roman" w:hAnsi="Times New Roman" w:cs="Times New Roman"/>
          <w:color w:val="000000"/>
          <w:sz w:val="24"/>
        </w:rPr>
        <w:t xml:space="preserve"> </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Prieskum trhu slúži na stanovenie predpokladanej hodnoty zákazky (PHZ) </w:t>
      </w:r>
      <w:r w:rsidRPr="005B6F67">
        <w:rPr>
          <w:rFonts w:ascii="Times New Roman" w:eastAsia="Times New Roman" w:hAnsi="Times New Roman" w:cs="Times New Roman"/>
          <w:color w:val="000000"/>
        </w:rPr>
        <w:t>a nevedie k uzatvoreniu zmluvného vzťahu. Verejné obstarávanie bude vyhlásené následne.</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p>
    <w:p w:rsidR="00AD43FB" w:rsidRPr="009C10E4" w:rsidRDefault="00AD43FB" w:rsidP="00485395">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rPr>
      </w:pPr>
      <w:r w:rsidRPr="009C10E4">
        <w:rPr>
          <w:rFonts w:ascii="Times New Roman" w:eastAsia="Times New Roman" w:hAnsi="Times New Roman" w:cs="Times New Roman"/>
          <w:b/>
          <w:color w:val="000000"/>
          <w:sz w:val="24"/>
        </w:rPr>
        <w:t>Opis predmetu zákazky:</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 xml:space="preserve">Predmetom zákazky je vypracovanie projektovej dokumentácie na realizáciu opráv lesnej cesty Zimná voda- </w:t>
      </w:r>
      <w:proofErr w:type="spellStart"/>
      <w:r w:rsidRPr="00AD43FB">
        <w:rPr>
          <w:rFonts w:ascii="Times New Roman" w:eastAsia="Times New Roman" w:hAnsi="Times New Roman" w:cs="Times New Roman"/>
          <w:color w:val="000000"/>
        </w:rPr>
        <w:t>Danková</w:t>
      </w:r>
      <w:proofErr w:type="spellEnd"/>
      <w:r w:rsidRPr="00AD43FB">
        <w:rPr>
          <w:rFonts w:ascii="Times New Roman" w:eastAsia="Times New Roman" w:hAnsi="Times New Roman" w:cs="Times New Roman"/>
          <w:color w:val="000000"/>
        </w:rPr>
        <w:t xml:space="preserve"> a rekonštrukcia mosta v zmysle výzvy z PRV č. 63/PRV/2022, zverejnenej na stránke: </w:t>
      </w:r>
      <w:hyperlink r:id="rId8" w:history="1">
        <w:r w:rsidRPr="00AD43FB">
          <w:rPr>
            <w:rStyle w:val="Hypertextovprepojenie"/>
            <w:rFonts w:ascii="Times New Roman" w:eastAsia="Times New Roman" w:hAnsi="Times New Roman" w:cs="Times New Roman"/>
          </w:rPr>
          <w:t>https://www.apa.sk/aktualne-vyzvy/oznmenie-o-zverejnen-vzvy--63-prv-2022-pre-podopatrenie-4-3-podpora-na-investcie-do-infratruktry-svisiacej-s-vvojom-modernizciou-alebo-a-prispsobenm-ponohospodrstva-a-lesnho-hospodrstva/11704</w:t>
        </w:r>
      </w:hyperlink>
      <w:r w:rsidRPr="00AD43FB">
        <w:rPr>
          <w:rFonts w:ascii="Times New Roman" w:eastAsia="Times New Roman" w:hAnsi="Times New Roman" w:cs="Times New Roman"/>
          <w:color w:val="000000"/>
        </w:rPr>
        <w:t xml:space="preserve"> </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Všeobecné požiadavky na vypracovanie dokumentácie: PD má obsahovať – sprievodnú správu, prehľadnú situáciu, technickú správu, vzorové priečne rezy, priečne rezy, vzorové rezy priepustov, výkaz výmer, rozpočet, 2 x CD</w:t>
      </w:r>
    </w:p>
    <w:p w:rsid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rPr>
      </w:pPr>
      <w:r w:rsidRPr="00AD43FB">
        <w:rPr>
          <w:rFonts w:ascii="Times New Roman" w:eastAsia="Times New Roman" w:hAnsi="Times New Roman" w:cs="Times New Roman"/>
        </w:rPr>
        <w:t xml:space="preserve">Miesto realizácie stavby:  </w:t>
      </w:r>
      <w:proofErr w:type="spellStart"/>
      <w:r w:rsidRPr="00AD43FB">
        <w:rPr>
          <w:rFonts w:ascii="Times New Roman" w:eastAsia="Times New Roman" w:hAnsi="Times New Roman" w:cs="Times New Roman"/>
        </w:rPr>
        <w:t>k.ú</w:t>
      </w:r>
      <w:proofErr w:type="spellEnd"/>
      <w:r w:rsidRPr="00AD43FB">
        <w:rPr>
          <w:rFonts w:ascii="Times New Roman" w:eastAsia="Times New Roman" w:hAnsi="Times New Roman" w:cs="Times New Roman"/>
        </w:rPr>
        <w:t>. Dobšiná, parcelné číslo KN E 7637, 7638 a</w:t>
      </w:r>
      <w:r w:rsidR="00062B56">
        <w:rPr>
          <w:rFonts w:ascii="Times New Roman" w:eastAsia="Times New Roman" w:hAnsi="Times New Roman" w:cs="Times New Roman"/>
        </w:rPr>
        <w:t> </w:t>
      </w:r>
      <w:r w:rsidRPr="00AD43FB">
        <w:rPr>
          <w:rFonts w:ascii="Times New Roman" w:eastAsia="Times New Roman" w:hAnsi="Times New Roman" w:cs="Times New Roman"/>
        </w:rPr>
        <w:t>7640</w:t>
      </w:r>
    </w:p>
    <w:p w:rsidR="00062B56" w:rsidRDefault="00062B56" w:rsidP="00AD43FB">
      <w:pPr>
        <w:pStyle w:val="Odsekzoznamu"/>
        <w:pBdr>
          <w:top w:val="nil"/>
          <w:left w:val="nil"/>
          <w:bottom w:val="nil"/>
          <w:right w:val="nil"/>
          <w:between w:val="nil"/>
        </w:pBdr>
        <w:spacing w:after="0"/>
        <w:rPr>
          <w:rFonts w:ascii="Times New Roman" w:eastAsia="Times New Roman" w:hAnsi="Times New Roman" w:cs="Times New Roman"/>
        </w:rPr>
      </w:pPr>
    </w:p>
    <w:p w:rsidR="00062B56" w:rsidRDefault="00062B56" w:rsidP="00AD43FB">
      <w:pPr>
        <w:pStyle w:val="Odsekzoznamu"/>
        <w:pBdr>
          <w:top w:val="nil"/>
          <w:left w:val="nil"/>
          <w:bottom w:val="nil"/>
          <w:right w:val="nil"/>
          <w:between w:val="nil"/>
        </w:pBdr>
        <w:spacing w:after="0"/>
        <w:rPr>
          <w:rFonts w:ascii="Times New Roman" w:eastAsia="Times New Roman" w:hAnsi="Times New Roman" w:cs="Times New Roman"/>
        </w:rPr>
      </w:pPr>
    </w:p>
    <w:p w:rsidR="00062B56" w:rsidRDefault="00062B56" w:rsidP="00AD43FB">
      <w:pPr>
        <w:pStyle w:val="Odsekzoznamu"/>
        <w:pBdr>
          <w:top w:val="nil"/>
          <w:left w:val="nil"/>
          <w:bottom w:val="nil"/>
          <w:right w:val="nil"/>
          <w:between w:val="nil"/>
        </w:pBdr>
        <w:spacing w:after="0"/>
        <w:rPr>
          <w:rFonts w:ascii="Times New Roman" w:eastAsia="Times New Roman" w:hAnsi="Times New Roman" w:cs="Times New Roman"/>
        </w:rPr>
      </w:pPr>
    </w:p>
    <w:p w:rsidR="00AD43FB" w:rsidRPr="009C10E4" w:rsidRDefault="00AD43FB" w:rsidP="00485395">
      <w:pPr>
        <w:pStyle w:val="Odsekzoznamu"/>
        <w:numPr>
          <w:ilvl w:val="0"/>
          <w:numId w:val="4"/>
        </w:numPr>
        <w:rPr>
          <w:rFonts w:ascii="Times New Roman" w:eastAsia="Times New Roman" w:hAnsi="Times New Roman" w:cs="Times New Roman"/>
          <w:b/>
          <w:color w:val="000000"/>
          <w:sz w:val="24"/>
        </w:rPr>
      </w:pPr>
      <w:r w:rsidRPr="009C10E4">
        <w:rPr>
          <w:rFonts w:ascii="Times New Roman" w:eastAsia="Times New Roman" w:hAnsi="Times New Roman" w:cs="Times New Roman"/>
          <w:b/>
          <w:color w:val="000000"/>
          <w:sz w:val="24"/>
        </w:rPr>
        <w:lastRenderedPageBreak/>
        <w:t xml:space="preserve">Spoločný slovník obstarávania (CPV): </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b/>
          <w:color w:val="000000"/>
        </w:rPr>
      </w:pPr>
      <w:r w:rsidRPr="00AD43FB">
        <w:rPr>
          <w:rFonts w:ascii="Times New Roman" w:eastAsia="Times New Roman" w:hAnsi="Times New Roman" w:cs="Times New Roman"/>
          <w:color w:val="000000"/>
        </w:rPr>
        <w:t>71000000-8 Architektonické, stavebné, inžinierske a inšpekčné služby</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71320000-7 Inžinierske projektovanie</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IA01-9 Projektovanie a výstavba 77210000-5 Ťažba dreva</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highlight w:val="yellow"/>
        </w:rPr>
      </w:pPr>
    </w:p>
    <w:p w:rsidR="00AD43FB" w:rsidRPr="009C10E4" w:rsidRDefault="00AD43FB" w:rsidP="00485395">
      <w:pPr>
        <w:pStyle w:val="Odsekzoznamu"/>
        <w:numPr>
          <w:ilvl w:val="0"/>
          <w:numId w:val="4"/>
        </w:numPr>
        <w:pBdr>
          <w:top w:val="nil"/>
          <w:left w:val="nil"/>
          <w:bottom w:val="nil"/>
          <w:right w:val="nil"/>
          <w:between w:val="nil"/>
        </w:pBdr>
        <w:spacing w:after="0"/>
        <w:rPr>
          <w:rFonts w:ascii="Times New Roman" w:eastAsia="Times New Roman" w:hAnsi="Times New Roman" w:cs="Times New Roman"/>
          <w:b/>
          <w:color w:val="000000"/>
          <w:sz w:val="24"/>
        </w:rPr>
      </w:pPr>
      <w:r w:rsidRPr="009C10E4">
        <w:rPr>
          <w:rFonts w:ascii="Times New Roman" w:eastAsia="Times New Roman" w:hAnsi="Times New Roman" w:cs="Times New Roman"/>
          <w:b/>
          <w:color w:val="000000"/>
          <w:sz w:val="24"/>
        </w:rPr>
        <w:t>Predpokladaná hodnota zákazky v EUR bez DPH</w:t>
      </w:r>
    </w:p>
    <w:p w:rsidR="00485395" w:rsidRDefault="00485395" w:rsidP="00485395">
      <w:pPr>
        <w:pStyle w:val="Odsekzoznamu"/>
        <w:autoSpaceDE w:val="0"/>
        <w:autoSpaceDN w:val="0"/>
        <w:spacing w:after="0" w:line="240" w:lineRule="auto"/>
        <w:jc w:val="both"/>
        <w:rPr>
          <w:rFonts w:ascii="Times New Roman" w:hAnsi="Times New Roman"/>
          <w:color w:val="000000"/>
          <w:szCs w:val="24"/>
        </w:rPr>
      </w:pPr>
      <w:r w:rsidRPr="00485395">
        <w:rPr>
          <w:rFonts w:ascii="Times New Roman" w:hAnsi="Times New Roman"/>
          <w:color w:val="000000"/>
          <w:szCs w:val="24"/>
        </w:rPr>
        <w:t>Predpokladaná hodnota zákazky bude určená týmto prieskumom (určenie predpokladanej hodnoty a zároveň určenie úspešného uchádzača bude realizované jedným prieskumom trhu, pričom prieskum trhu je nástrojom na určenie predpokladanej hodnoty zákazky v zmysle § 6 ods. 1 zákona o verejnom obstarávaní. Ak predpokladaná hodnota zákazky presiahne sumu 10 000,00 € bez DPH tento prieskum bude slúžiť len na určenie predpokladanej hodnoty zákazky.</w:t>
      </w:r>
      <w:r>
        <w:rPr>
          <w:rFonts w:ascii="Times New Roman" w:hAnsi="Times New Roman"/>
          <w:color w:val="000000"/>
          <w:szCs w:val="24"/>
        </w:rPr>
        <w:t>)</w:t>
      </w:r>
    </w:p>
    <w:p w:rsidR="00485395" w:rsidRDefault="00485395" w:rsidP="00485395">
      <w:pPr>
        <w:pStyle w:val="Odsekzoznamu"/>
        <w:autoSpaceDE w:val="0"/>
        <w:autoSpaceDN w:val="0"/>
        <w:spacing w:after="0" w:line="240" w:lineRule="auto"/>
        <w:jc w:val="both"/>
        <w:rPr>
          <w:rFonts w:ascii="Times New Roman" w:hAnsi="Times New Roman"/>
          <w:color w:val="000000"/>
          <w:szCs w:val="24"/>
        </w:rPr>
      </w:pPr>
    </w:p>
    <w:p w:rsidR="00485395" w:rsidRPr="009C10E4" w:rsidRDefault="00485395" w:rsidP="00485395">
      <w:pPr>
        <w:pStyle w:val="Odsekzoznamu"/>
        <w:numPr>
          <w:ilvl w:val="0"/>
          <w:numId w:val="4"/>
        </w:numPr>
        <w:autoSpaceDE w:val="0"/>
        <w:autoSpaceDN w:val="0"/>
        <w:spacing w:after="0" w:line="240" w:lineRule="auto"/>
        <w:jc w:val="both"/>
        <w:rPr>
          <w:rFonts w:ascii="Times New Roman" w:hAnsi="Times New Roman"/>
          <w:b/>
          <w:color w:val="000000"/>
          <w:sz w:val="24"/>
          <w:szCs w:val="24"/>
        </w:rPr>
      </w:pPr>
      <w:r w:rsidRPr="009C10E4">
        <w:rPr>
          <w:rFonts w:ascii="Times New Roman" w:hAnsi="Times New Roman"/>
          <w:b/>
          <w:color w:val="000000"/>
          <w:sz w:val="24"/>
          <w:szCs w:val="24"/>
        </w:rPr>
        <w:t>Hlavné podmienky financovania a platobné dojednania:</w:t>
      </w:r>
    </w:p>
    <w:p w:rsidR="009C10E4" w:rsidRPr="009C10E4" w:rsidRDefault="009C10E4" w:rsidP="00062B56">
      <w:pPr>
        <w:spacing w:after="0"/>
        <w:ind w:left="720"/>
        <w:rPr>
          <w:rFonts w:ascii="Times New Roman" w:eastAsia="Times New Roman" w:hAnsi="Times New Roman" w:cs="Times New Roman"/>
        </w:rPr>
      </w:pPr>
      <w:r w:rsidRPr="009C10E4">
        <w:rPr>
          <w:rFonts w:ascii="Times New Roman" w:eastAsia="Times New Roman" w:hAnsi="Times New Roman" w:cs="Times New Roman"/>
        </w:rPr>
        <w:t>Predmet zákazky bude financovaný z vlastných zdrojov verejného obstarávateľa a z</w:t>
      </w:r>
      <w:r>
        <w:rPr>
          <w:rFonts w:ascii="Times New Roman" w:eastAsia="Times New Roman" w:hAnsi="Times New Roman" w:cs="Times New Roman"/>
        </w:rPr>
        <w:t> </w:t>
      </w:r>
      <w:r w:rsidRPr="009C10E4">
        <w:rPr>
          <w:rFonts w:ascii="Times New Roman" w:eastAsia="Times New Roman" w:hAnsi="Times New Roman" w:cs="Times New Roman"/>
        </w:rPr>
        <w:t>prostriedkov</w:t>
      </w:r>
      <w:r>
        <w:rPr>
          <w:rFonts w:ascii="Times New Roman" w:eastAsia="Times New Roman" w:hAnsi="Times New Roman" w:cs="Times New Roman"/>
        </w:rPr>
        <w:t xml:space="preserve"> európskych</w:t>
      </w:r>
      <w:r w:rsidRPr="009C10E4">
        <w:rPr>
          <w:rFonts w:ascii="Times New Roman" w:eastAsia="Times New Roman" w:hAnsi="Times New Roman" w:cs="Times New Roman"/>
        </w:rPr>
        <w:t xml:space="preserve"> štrukturálnych</w:t>
      </w:r>
      <w:r>
        <w:rPr>
          <w:rFonts w:ascii="Times New Roman" w:eastAsia="Times New Roman" w:hAnsi="Times New Roman" w:cs="Times New Roman"/>
        </w:rPr>
        <w:t xml:space="preserve"> a investičných</w:t>
      </w:r>
      <w:r w:rsidRPr="009C10E4">
        <w:rPr>
          <w:rFonts w:ascii="Times New Roman" w:eastAsia="Times New Roman" w:hAnsi="Times New Roman" w:cs="Times New Roman"/>
        </w:rPr>
        <w:t xml:space="preserve"> fondov:</w:t>
      </w:r>
    </w:p>
    <w:p w:rsidR="009C10E4" w:rsidRPr="009C10E4" w:rsidRDefault="009C10E4" w:rsidP="00062B56">
      <w:pPr>
        <w:spacing w:after="0"/>
        <w:ind w:firstLine="708"/>
        <w:rPr>
          <w:rFonts w:ascii="Times New Roman" w:eastAsia="Times New Roman" w:hAnsi="Times New Roman" w:cs="Times New Roman"/>
        </w:rPr>
      </w:pPr>
      <w:r w:rsidRPr="009C10E4">
        <w:rPr>
          <w:rFonts w:ascii="Times New Roman" w:eastAsia="Times New Roman" w:hAnsi="Times New Roman" w:cs="Times New Roman"/>
        </w:rPr>
        <w:t>Operačný program:</w:t>
      </w:r>
      <w:r w:rsidRPr="009C10E4">
        <w:rPr>
          <w:rFonts w:ascii="Times New Roman" w:eastAsia="Times New Roman" w:hAnsi="Times New Roman" w:cs="Times New Roman"/>
        </w:rPr>
        <w:tab/>
        <w:t>Program rozvoja vidieka SR 2014-2022</w:t>
      </w:r>
    </w:p>
    <w:p w:rsidR="009C10E4" w:rsidRPr="009C10E4" w:rsidRDefault="009C10E4" w:rsidP="00062B56">
      <w:pPr>
        <w:spacing w:after="0"/>
        <w:ind w:firstLine="708"/>
        <w:rPr>
          <w:rFonts w:ascii="Times New Roman" w:eastAsia="Times New Roman" w:hAnsi="Times New Roman" w:cs="Times New Roman"/>
        </w:rPr>
      </w:pPr>
      <w:r w:rsidRPr="009C10E4">
        <w:rPr>
          <w:rFonts w:ascii="Times New Roman" w:eastAsia="Times New Roman" w:hAnsi="Times New Roman" w:cs="Times New Roman"/>
        </w:rPr>
        <w:t>Opatrenie:</w:t>
      </w:r>
      <w:r w:rsidRPr="009C10E4">
        <w:rPr>
          <w:rFonts w:ascii="Times New Roman" w:eastAsia="Times New Roman" w:hAnsi="Times New Roman" w:cs="Times New Roman"/>
        </w:rPr>
        <w:tab/>
      </w:r>
      <w:r w:rsidRPr="009C10E4">
        <w:rPr>
          <w:rFonts w:ascii="Times New Roman" w:eastAsia="Times New Roman" w:hAnsi="Times New Roman" w:cs="Times New Roman"/>
        </w:rPr>
        <w:tab/>
        <w:t>4- Investície do hmotného majetku</w:t>
      </w:r>
    </w:p>
    <w:p w:rsidR="009C10E4" w:rsidRPr="009C10E4" w:rsidRDefault="009C10E4" w:rsidP="00062B56">
      <w:pPr>
        <w:spacing w:after="0"/>
        <w:ind w:left="708"/>
        <w:rPr>
          <w:rFonts w:ascii="Times New Roman" w:eastAsia="Times New Roman" w:hAnsi="Times New Roman" w:cs="Times New Roman"/>
        </w:rPr>
      </w:pPr>
      <w:proofErr w:type="spellStart"/>
      <w:r w:rsidRPr="009C10E4">
        <w:rPr>
          <w:rFonts w:ascii="Times New Roman" w:eastAsia="Times New Roman" w:hAnsi="Times New Roman" w:cs="Times New Roman"/>
        </w:rPr>
        <w:t>Podopatrenie</w:t>
      </w:r>
      <w:proofErr w:type="spellEnd"/>
      <w:r w:rsidRPr="009C10E4">
        <w:rPr>
          <w:rFonts w:ascii="Times New Roman" w:eastAsia="Times New Roman" w:hAnsi="Times New Roman" w:cs="Times New Roman"/>
        </w:rPr>
        <w:t>:</w:t>
      </w:r>
      <w:r w:rsidRPr="009C10E4">
        <w:rPr>
          <w:rFonts w:ascii="Times New Roman" w:eastAsia="Times New Roman" w:hAnsi="Times New Roman" w:cs="Times New Roman"/>
        </w:rPr>
        <w:tab/>
      </w:r>
      <w:r w:rsidR="00957C2E">
        <w:rPr>
          <w:rFonts w:ascii="Times New Roman" w:eastAsia="Times New Roman" w:hAnsi="Times New Roman" w:cs="Times New Roman"/>
        </w:rPr>
        <w:tab/>
      </w:r>
      <w:r w:rsidRPr="009C10E4">
        <w:rPr>
          <w:rFonts w:ascii="Times New Roman" w:eastAsia="Times New Roman" w:hAnsi="Times New Roman" w:cs="Times New Roman"/>
        </w:rPr>
        <w:t>4.3- Podpora na investície do infraštruktúry súvisiacej s vývojom, modernizáciou alebo s prispôsobením poľnohospodárstva a lesného hospodárstva- operácia E: Investície týkajúce sa infraštruktúry a prístupu k lesnej pôde</w:t>
      </w:r>
    </w:p>
    <w:p w:rsidR="009C10E4" w:rsidRPr="009C10E4" w:rsidRDefault="009C10E4" w:rsidP="00062B56">
      <w:pPr>
        <w:spacing w:after="0"/>
        <w:ind w:firstLine="708"/>
        <w:rPr>
          <w:rFonts w:ascii="Times New Roman" w:eastAsia="Times New Roman" w:hAnsi="Times New Roman" w:cs="Times New Roman"/>
        </w:rPr>
      </w:pPr>
      <w:r w:rsidRPr="009C10E4">
        <w:rPr>
          <w:rFonts w:ascii="Times New Roman" w:eastAsia="Times New Roman" w:hAnsi="Times New Roman" w:cs="Times New Roman"/>
        </w:rPr>
        <w:t>Kód výzvy:</w:t>
      </w:r>
      <w:r w:rsidRPr="009C10E4">
        <w:rPr>
          <w:rFonts w:ascii="Times New Roman" w:eastAsia="Times New Roman" w:hAnsi="Times New Roman" w:cs="Times New Roman"/>
        </w:rPr>
        <w:tab/>
      </w:r>
      <w:r w:rsidRPr="009C10E4">
        <w:rPr>
          <w:rFonts w:ascii="Times New Roman" w:eastAsia="Times New Roman" w:hAnsi="Times New Roman" w:cs="Times New Roman"/>
        </w:rPr>
        <w:tab/>
        <w:t>63/PRV/2022</w:t>
      </w:r>
    </w:p>
    <w:p w:rsidR="009C10E4" w:rsidRPr="009C10E4" w:rsidRDefault="009C10E4" w:rsidP="009C10E4">
      <w:pPr>
        <w:ind w:left="708"/>
        <w:rPr>
          <w:rFonts w:ascii="Times New Roman" w:eastAsia="Times New Roman" w:hAnsi="Times New Roman" w:cs="Times New Roman"/>
        </w:rPr>
      </w:pPr>
      <w:r w:rsidRPr="009C10E4">
        <w:rPr>
          <w:rFonts w:ascii="Times New Roman" w:eastAsia="Times New Roman" w:hAnsi="Times New Roman" w:cs="Times New Roman"/>
        </w:rPr>
        <w:t>Verejný obstarávateľ nebude poskytovať preddavky. Platba za poskytnutie služby bude realizovaná po prevzatí predmetu zákazky. Lehota splatnosti faktúry bude 30 dní.</w:t>
      </w:r>
    </w:p>
    <w:p w:rsidR="009C10E4" w:rsidRDefault="009C10E4" w:rsidP="009C10E4">
      <w:pPr>
        <w:pStyle w:val="Odsekzoznamu"/>
        <w:numPr>
          <w:ilvl w:val="0"/>
          <w:numId w:val="4"/>
        </w:numPr>
        <w:autoSpaceDE w:val="0"/>
        <w:autoSpaceDN w:val="0"/>
        <w:spacing w:after="0" w:line="240" w:lineRule="auto"/>
        <w:jc w:val="both"/>
        <w:rPr>
          <w:rFonts w:ascii="Times New Roman" w:hAnsi="Times New Roman"/>
          <w:b/>
          <w:color w:val="000000"/>
          <w:sz w:val="24"/>
          <w:szCs w:val="24"/>
        </w:rPr>
      </w:pPr>
      <w:r w:rsidRPr="009C10E4">
        <w:rPr>
          <w:rFonts w:ascii="Times New Roman" w:hAnsi="Times New Roman"/>
          <w:b/>
          <w:color w:val="000000"/>
          <w:sz w:val="24"/>
          <w:szCs w:val="24"/>
        </w:rPr>
        <w:t>Podmienky účasti:</w:t>
      </w:r>
    </w:p>
    <w:p w:rsidR="009C10E4" w:rsidRPr="009C10E4" w:rsidRDefault="009C10E4" w:rsidP="009C10E4">
      <w:pPr>
        <w:autoSpaceDE w:val="0"/>
        <w:autoSpaceDN w:val="0"/>
        <w:spacing w:after="0" w:line="240" w:lineRule="auto"/>
        <w:ind w:left="720"/>
        <w:jc w:val="both"/>
        <w:rPr>
          <w:rFonts w:ascii="Times New Roman" w:hAnsi="Times New Roman"/>
          <w:bCs/>
          <w:szCs w:val="24"/>
        </w:rPr>
      </w:pPr>
      <w:r w:rsidRPr="009C10E4">
        <w:rPr>
          <w:rFonts w:ascii="Times New Roman" w:hAnsi="Times New Roman"/>
          <w:bCs/>
          <w:szCs w:val="24"/>
        </w:rPr>
        <w:t>Od uchádzača sa na preukázanie osobného postavenia vyžaduje:</w:t>
      </w:r>
    </w:p>
    <w:p w:rsidR="009C10E4" w:rsidRPr="009C10E4" w:rsidRDefault="009C10E4" w:rsidP="009C10E4">
      <w:pPr>
        <w:pStyle w:val="Odsekzoznamu"/>
        <w:autoSpaceDE w:val="0"/>
        <w:autoSpaceDN w:val="0"/>
        <w:spacing w:after="0" w:line="240" w:lineRule="auto"/>
        <w:ind w:left="1080"/>
        <w:jc w:val="both"/>
        <w:rPr>
          <w:rFonts w:ascii="Times New Roman" w:hAnsi="Times New Roman"/>
          <w:bCs/>
          <w:szCs w:val="24"/>
        </w:rPr>
      </w:pPr>
      <w:r w:rsidRPr="009C10E4">
        <w:rPr>
          <w:rFonts w:ascii="Times New Roman" w:hAnsi="Times New Roman"/>
          <w:bCs/>
          <w:szCs w:val="24"/>
        </w:rPr>
        <w:t>• V súlade s § 32 ods. 1 písm. e) zákona o verejnom obstarávaní doklad o oprávnení, poskytovať službu v rozsahu, ktorý zodpovedá predmetu zákazky. Verejný obstarávateľ nepožaduje predloženie dokladov podľa § 32 ods. 1 písm. e) zákona o verejnom obstarávaní od uchádzača, ktorý má sídlo alebo miesto podnikania v Slovenskej republike, nakoľko je oprávnený použiť údaje z informačných systémov verejnej správy. Ak by vyhľadávanie v príslušnom registri nebolo možné, v takom prípade bude uchádzač požiadaný o doplnenie daného dokladu.</w:t>
      </w:r>
    </w:p>
    <w:p w:rsidR="009C10E4" w:rsidRPr="009C10E4" w:rsidRDefault="009C10E4" w:rsidP="009C10E4">
      <w:pPr>
        <w:pStyle w:val="Odsekzoznamu"/>
        <w:autoSpaceDE w:val="0"/>
        <w:autoSpaceDN w:val="0"/>
        <w:spacing w:after="0" w:line="240" w:lineRule="auto"/>
        <w:ind w:left="1080"/>
        <w:jc w:val="both"/>
        <w:rPr>
          <w:rFonts w:ascii="Times New Roman" w:hAnsi="Times New Roman"/>
          <w:bCs/>
          <w:szCs w:val="24"/>
        </w:rPr>
      </w:pPr>
    </w:p>
    <w:p w:rsidR="009C10E4" w:rsidRPr="009C10E4" w:rsidRDefault="009C10E4" w:rsidP="009C10E4">
      <w:pPr>
        <w:pStyle w:val="Odsekzoznamu"/>
        <w:autoSpaceDE w:val="0"/>
        <w:autoSpaceDN w:val="0"/>
        <w:spacing w:after="0" w:line="240" w:lineRule="auto"/>
        <w:ind w:left="1080"/>
        <w:jc w:val="both"/>
        <w:rPr>
          <w:rFonts w:ascii="Times New Roman" w:hAnsi="Times New Roman"/>
          <w:bCs/>
          <w:szCs w:val="24"/>
        </w:rPr>
      </w:pPr>
      <w:r w:rsidRPr="009C10E4">
        <w:rPr>
          <w:rFonts w:ascii="Times New Roman" w:hAnsi="Times New Roman"/>
          <w:bCs/>
          <w:szCs w:val="24"/>
        </w:rPr>
        <w:t>• V súlade s § 32 ods. 1 písm. f) zákona o verejnom obstarávaní čestné prehlásenie, že nemá uložený zákaz účasti vo verejnom obstarávaní potvrdený konečným rozhodnutím v SR. - príloha č. 2</w:t>
      </w:r>
    </w:p>
    <w:p w:rsidR="009C10E4" w:rsidRPr="009C10E4" w:rsidRDefault="009C10E4" w:rsidP="009C10E4">
      <w:pPr>
        <w:pStyle w:val="Odsekzoznamu"/>
        <w:autoSpaceDE w:val="0"/>
        <w:autoSpaceDN w:val="0"/>
        <w:spacing w:after="0" w:line="240" w:lineRule="auto"/>
        <w:ind w:left="1080"/>
        <w:jc w:val="both"/>
        <w:rPr>
          <w:rFonts w:ascii="Times New Roman" w:hAnsi="Times New Roman"/>
          <w:bCs/>
          <w:szCs w:val="24"/>
        </w:rPr>
      </w:pPr>
    </w:p>
    <w:p w:rsidR="009C10E4" w:rsidRPr="009C10E4" w:rsidRDefault="009C10E4" w:rsidP="009C10E4">
      <w:pPr>
        <w:pStyle w:val="Odsekzoznamu"/>
        <w:autoSpaceDE w:val="0"/>
        <w:autoSpaceDN w:val="0"/>
        <w:spacing w:after="0" w:line="240" w:lineRule="auto"/>
        <w:ind w:left="1080"/>
        <w:jc w:val="both"/>
        <w:rPr>
          <w:rFonts w:ascii="Times New Roman" w:hAnsi="Times New Roman"/>
          <w:bCs/>
          <w:szCs w:val="24"/>
        </w:rPr>
      </w:pPr>
      <w:r w:rsidRPr="009C10E4">
        <w:rPr>
          <w:rFonts w:ascii="Times New Roman" w:hAnsi="Times New Roman"/>
          <w:bCs/>
          <w:szCs w:val="24"/>
        </w:rPr>
        <w:t xml:space="preserve">• Čestné prehlásenie, že u uchádzača neexistuje dôvod na vylúčenie podľa § 40 ods. 6 písm. f) zákona o verejnom obstarávaní – konflikt záujmov - príloha č. 2 </w:t>
      </w:r>
    </w:p>
    <w:p w:rsidR="009C10E4" w:rsidRPr="009C10E4" w:rsidRDefault="009C10E4" w:rsidP="009C10E4">
      <w:pPr>
        <w:pStyle w:val="Odsekzoznamu"/>
        <w:autoSpaceDE w:val="0"/>
        <w:autoSpaceDN w:val="0"/>
        <w:spacing w:after="0" w:line="240" w:lineRule="auto"/>
        <w:ind w:left="1080"/>
        <w:jc w:val="both"/>
        <w:rPr>
          <w:rFonts w:ascii="Times New Roman" w:hAnsi="Times New Roman"/>
          <w:bCs/>
          <w:szCs w:val="24"/>
        </w:rPr>
      </w:pPr>
    </w:p>
    <w:p w:rsidR="009C10E4" w:rsidRPr="009C10E4" w:rsidRDefault="009C10E4" w:rsidP="009C10E4">
      <w:pPr>
        <w:pStyle w:val="Odsekzoznamu"/>
        <w:autoSpaceDE w:val="0"/>
        <w:autoSpaceDN w:val="0"/>
        <w:spacing w:after="0" w:line="240" w:lineRule="auto"/>
        <w:ind w:left="1080"/>
        <w:jc w:val="both"/>
        <w:rPr>
          <w:rFonts w:ascii="Times New Roman" w:hAnsi="Times New Roman"/>
          <w:bCs/>
          <w:szCs w:val="24"/>
        </w:rPr>
      </w:pPr>
      <w:r w:rsidRPr="009C10E4">
        <w:rPr>
          <w:rFonts w:ascii="Times New Roman" w:hAnsi="Times New Roman"/>
          <w:bCs/>
          <w:szCs w:val="24"/>
        </w:rPr>
        <w:t xml:space="preserve">• Finančné a ekonomické postavenie: neuplatňuje sa </w:t>
      </w:r>
    </w:p>
    <w:p w:rsidR="009C10E4" w:rsidRPr="009C10E4" w:rsidRDefault="009C10E4" w:rsidP="009C10E4">
      <w:pPr>
        <w:pStyle w:val="Odsekzoznamu"/>
        <w:autoSpaceDE w:val="0"/>
        <w:autoSpaceDN w:val="0"/>
        <w:spacing w:after="0" w:line="240" w:lineRule="auto"/>
        <w:ind w:left="1080"/>
        <w:jc w:val="both"/>
        <w:rPr>
          <w:rFonts w:ascii="Times New Roman" w:hAnsi="Times New Roman"/>
          <w:bCs/>
          <w:szCs w:val="24"/>
        </w:rPr>
      </w:pPr>
    </w:p>
    <w:p w:rsidR="009C10E4" w:rsidRPr="009C10E4" w:rsidRDefault="009C10E4" w:rsidP="009C10E4">
      <w:pPr>
        <w:pStyle w:val="Odsekzoznamu"/>
        <w:autoSpaceDE w:val="0"/>
        <w:autoSpaceDN w:val="0"/>
        <w:spacing w:after="0" w:line="240" w:lineRule="auto"/>
        <w:ind w:left="1080"/>
        <w:jc w:val="both"/>
        <w:rPr>
          <w:rFonts w:ascii="Times New Roman" w:hAnsi="Times New Roman"/>
          <w:bCs/>
          <w:szCs w:val="24"/>
        </w:rPr>
      </w:pPr>
      <w:r w:rsidRPr="009C10E4">
        <w:rPr>
          <w:rFonts w:ascii="Times New Roman" w:hAnsi="Times New Roman"/>
          <w:bCs/>
          <w:szCs w:val="24"/>
        </w:rPr>
        <w:t xml:space="preserve">• Technická alebo odborná spôsobilosť: neuplatňuje sa </w:t>
      </w:r>
    </w:p>
    <w:p w:rsidR="009C10E4" w:rsidRPr="009C10E4" w:rsidRDefault="009C10E4" w:rsidP="009C10E4">
      <w:pPr>
        <w:pStyle w:val="Odsekzoznamu"/>
        <w:autoSpaceDE w:val="0"/>
        <w:autoSpaceDN w:val="0"/>
        <w:spacing w:after="0" w:line="240" w:lineRule="auto"/>
        <w:ind w:left="1080"/>
        <w:jc w:val="both"/>
        <w:rPr>
          <w:rFonts w:ascii="Times New Roman" w:hAnsi="Times New Roman"/>
          <w:bCs/>
          <w:szCs w:val="24"/>
        </w:rPr>
      </w:pPr>
    </w:p>
    <w:p w:rsidR="009C10E4" w:rsidRPr="009C10E4" w:rsidRDefault="009C10E4" w:rsidP="009C10E4">
      <w:pPr>
        <w:pStyle w:val="Odsekzoznamu"/>
        <w:autoSpaceDE w:val="0"/>
        <w:autoSpaceDN w:val="0"/>
        <w:spacing w:after="0" w:line="240" w:lineRule="auto"/>
        <w:ind w:left="1080"/>
        <w:jc w:val="both"/>
        <w:rPr>
          <w:rFonts w:ascii="Times New Roman" w:hAnsi="Times New Roman"/>
          <w:bCs/>
          <w:szCs w:val="24"/>
        </w:rPr>
      </w:pPr>
      <w:r w:rsidRPr="009C10E4">
        <w:rPr>
          <w:rFonts w:ascii="Times New Roman" w:hAnsi="Times New Roman"/>
          <w:bCs/>
          <w:szCs w:val="24"/>
        </w:rPr>
        <w:t xml:space="preserve">• Uchádzač nesmie byť vedený v registri osôb so zákazom účasti vo verejnom obstarávaní, ktorý vedie Úrad pre verejné obstarávanie podľa § 183 zákona o verejnom obstarávaní, túto skutočnosť </w:t>
      </w:r>
      <w:r w:rsidRPr="009C10E4">
        <w:rPr>
          <w:rFonts w:ascii="Times New Roman" w:hAnsi="Times New Roman"/>
          <w:bCs/>
          <w:szCs w:val="24"/>
          <w:u w:val="single"/>
        </w:rPr>
        <w:t>si overí verejný obstarávateľ sám</w:t>
      </w:r>
      <w:r w:rsidRPr="009C10E4">
        <w:rPr>
          <w:rFonts w:ascii="Times New Roman" w:hAnsi="Times New Roman"/>
          <w:bCs/>
          <w:szCs w:val="24"/>
        </w:rPr>
        <w:t xml:space="preserve"> na webovej stránke Úradu pre verejné obstarávanie.</w:t>
      </w:r>
    </w:p>
    <w:p w:rsidR="009C10E4" w:rsidRPr="009C10E4" w:rsidRDefault="009C10E4" w:rsidP="009C10E4">
      <w:pPr>
        <w:pStyle w:val="Odsekzoznamu"/>
        <w:autoSpaceDE w:val="0"/>
        <w:autoSpaceDN w:val="0"/>
        <w:spacing w:after="0" w:line="240" w:lineRule="auto"/>
        <w:ind w:left="1080"/>
        <w:jc w:val="both"/>
        <w:rPr>
          <w:rFonts w:ascii="Times New Roman" w:hAnsi="Times New Roman"/>
          <w:bCs/>
          <w:szCs w:val="24"/>
        </w:rPr>
      </w:pPr>
    </w:p>
    <w:p w:rsidR="009C10E4" w:rsidRPr="009C10E4" w:rsidRDefault="009C10E4" w:rsidP="009C10E4">
      <w:pPr>
        <w:pStyle w:val="Odsekzoznamu"/>
        <w:autoSpaceDE w:val="0"/>
        <w:autoSpaceDN w:val="0"/>
        <w:spacing w:after="0" w:line="240" w:lineRule="auto"/>
        <w:ind w:left="1080"/>
        <w:jc w:val="both"/>
        <w:rPr>
          <w:rFonts w:ascii="Times New Roman" w:hAnsi="Times New Roman"/>
          <w:bCs/>
          <w:szCs w:val="24"/>
        </w:rPr>
      </w:pPr>
      <w:r w:rsidRPr="009C10E4">
        <w:rPr>
          <w:rFonts w:ascii="Times New Roman" w:hAnsi="Times New Roman"/>
          <w:bCs/>
          <w:szCs w:val="24"/>
        </w:rPr>
        <w:t>• Verejný obstarávateľ nesmie uzavrieť zmluvu s uchádzačom, ktorý nespĺňa podmienky  účasti podľa § 32ods.1 písm. e) a f), alebo ak u neho existuje dôvod na vylúčenie podľa § 40 ods. 6 písm. f) zákona o verejnom obstarávaní.</w:t>
      </w:r>
    </w:p>
    <w:p w:rsidR="009C10E4" w:rsidRPr="009C10E4" w:rsidRDefault="009C10E4" w:rsidP="009C10E4">
      <w:pPr>
        <w:pStyle w:val="Odsekzoznamu"/>
        <w:autoSpaceDE w:val="0"/>
        <w:autoSpaceDN w:val="0"/>
        <w:spacing w:after="0" w:line="240" w:lineRule="auto"/>
        <w:ind w:left="1080"/>
        <w:rPr>
          <w:rFonts w:ascii="Times New Roman" w:hAnsi="Times New Roman"/>
          <w:bCs/>
          <w:szCs w:val="24"/>
        </w:rPr>
      </w:pPr>
    </w:p>
    <w:p w:rsidR="009C10E4" w:rsidRPr="009C10E4" w:rsidRDefault="009C10E4" w:rsidP="009C10E4">
      <w:pPr>
        <w:pStyle w:val="Odsekzoznamu"/>
        <w:autoSpaceDE w:val="0"/>
        <w:autoSpaceDN w:val="0"/>
        <w:spacing w:after="0" w:line="240" w:lineRule="auto"/>
        <w:ind w:left="1080"/>
        <w:jc w:val="both"/>
        <w:rPr>
          <w:rFonts w:ascii="Times New Roman" w:hAnsi="Times New Roman"/>
          <w:bCs/>
          <w:szCs w:val="24"/>
        </w:rPr>
      </w:pPr>
      <w:r w:rsidRPr="009C10E4">
        <w:rPr>
          <w:rFonts w:ascii="Times New Roman" w:hAnsi="Times New Roman"/>
          <w:bCs/>
          <w:szCs w:val="24"/>
        </w:rPr>
        <w:t>Verejný obstarávateľ požaduje, aby sa úspešný uchádzač zaviazal strpieť výkon kontroly/auditu/overovania súvisiaceho s poskytnutými službami kedykoľvek počas platnosti a účinnosti Zmluvy o poskytnutí nenávratného finančného príspevku, a to oprávnenými osobami a poskytnúť im všetku potrebnú súčinnosť.</w:t>
      </w:r>
    </w:p>
    <w:p w:rsidR="009C10E4" w:rsidRPr="009C10E4" w:rsidRDefault="009C10E4" w:rsidP="009C10E4">
      <w:pPr>
        <w:pStyle w:val="Odsekzoznamu"/>
        <w:autoSpaceDE w:val="0"/>
        <w:autoSpaceDN w:val="0"/>
        <w:spacing w:after="0" w:line="240" w:lineRule="auto"/>
        <w:ind w:left="1080"/>
        <w:jc w:val="both"/>
        <w:rPr>
          <w:rFonts w:ascii="Times New Roman" w:hAnsi="Times New Roman"/>
          <w:b/>
          <w:color w:val="000000"/>
          <w:sz w:val="24"/>
          <w:szCs w:val="24"/>
        </w:rPr>
      </w:pPr>
    </w:p>
    <w:p w:rsidR="00AD43FB" w:rsidRPr="005116F5" w:rsidRDefault="00AD43FB" w:rsidP="00485395">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rPr>
      </w:pPr>
      <w:r w:rsidRPr="005116F5">
        <w:rPr>
          <w:rFonts w:ascii="Times New Roman" w:eastAsia="Times New Roman" w:hAnsi="Times New Roman" w:cs="Times New Roman"/>
          <w:b/>
          <w:color w:val="000000"/>
          <w:sz w:val="24"/>
        </w:rPr>
        <w:t>Kritérium na vyhodnotenie ponúk</w:t>
      </w:r>
      <w:r w:rsidR="009C10E4" w:rsidRPr="005116F5">
        <w:rPr>
          <w:rFonts w:ascii="Times New Roman" w:eastAsia="Times New Roman" w:hAnsi="Times New Roman" w:cs="Times New Roman"/>
          <w:b/>
          <w:color w:val="000000"/>
          <w:sz w:val="24"/>
        </w:rPr>
        <w:t xml:space="preserve"> a pravidlá ich uplatnenia</w:t>
      </w:r>
      <w:r w:rsidRPr="005116F5">
        <w:rPr>
          <w:rFonts w:ascii="Times New Roman" w:eastAsia="Times New Roman" w:hAnsi="Times New Roman" w:cs="Times New Roman"/>
          <w:b/>
          <w:color w:val="000000"/>
          <w:sz w:val="24"/>
        </w:rPr>
        <w:t>:</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Jediným kritériom je celková cena (EUR s DPH) – 100 %. V prípade uchádzača, ktorý nie je platcom DPH bude posudzovaná cena celkom.</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p>
    <w:p w:rsidR="00AD43FB" w:rsidRPr="005116F5" w:rsidRDefault="00AD43FB" w:rsidP="00485395">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rPr>
      </w:pPr>
      <w:r w:rsidRPr="005116F5">
        <w:rPr>
          <w:rFonts w:ascii="Times New Roman" w:eastAsia="Times New Roman" w:hAnsi="Times New Roman" w:cs="Times New Roman"/>
          <w:b/>
          <w:color w:val="000000"/>
          <w:sz w:val="24"/>
        </w:rPr>
        <w:t>Lehota na predkladanie cenových ponúk uplynie dňa:</w:t>
      </w:r>
    </w:p>
    <w:p w:rsidR="009C10E4"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Dátum</w:t>
      </w:r>
      <w:r w:rsidRPr="002B1EE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0</w:t>
      </w:r>
      <w:r w:rsidR="00957C2E">
        <w:rPr>
          <w:rFonts w:ascii="Times New Roman" w:eastAsia="Times New Roman" w:hAnsi="Times New Roman" w:cs="Times New Roman"/>
          <w:color w:val="000000"/>
        </w:rPr>
        <w:t>2.0</w:t>
      </w:r>
      <w:r w:rsidRPr="002B1EE2">
        <w:rPr>
          <w:rFonts w:ascii="Times New Roman" w:eastAsia="Times New Roman" w:hAnsi="Times New Roman" w:cs="Times New Roman"/>
          <w:color w:val="000000"/>
        </w:rPr>
        <w:t>1.202</w:t>
      </w:r>
      <w:r w:rsidR="00957C2E">
        <w:rPr>
          <w:rFonts w:ascii="Times New Roman" w:eastAsia="Times New Roman" w:hAnsi="Times New Roman" w:cs="Times New Roman"/>
          <w:color w:val="000000"/>
        </w:rPr>
        <w:t>3</w:t>
      </w:r>
      <w:r w:rsidRPr="002B1EE2">
        <w:rPr>
          <w:rFonts w:ascii="Times New Roman" w:eastAsia="Times New Roman" w:hAnsi="Times New Roman" w:cs="Times New Roman"/>
          <w:color w:val="000000"/>
        </w:rPr>
        <w:t>, čas: 14:30</w:t>
      </w:r>
      <w:r w:rsidRPr="0039578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Na ponuku predloženú po uplynutí lehoty na predkladanie ponúk verejný obstarávateľ nebude prihliadať.</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p>
    <w:p w:rsidR="00AD43FB" w:rsidRPr="005116F5" w:rsidRDefault="00AD43FB" w:rsidP="00485395">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rPr>
      </w:pPr>
      <w:r w:rsidRPr="005116F5">
        <w:rPr>
          <w:rFonts w:ascii="Times New Roman" w:eastAsia="Times New Roman" w:hAnsi="Times New Roman" w:cs="Times New Roman"/>
          <w:b/>
          <w:color w:val="000000"/>
          <w:sz w:val="24"/>
        </w:rPr>
        <w:t xml:space="preserve">Spôsob a miesto na predloženie ponúk: </w:t>
      </w:r>
    </w:p>
    <w:p w:rsidR="009C10E4" w:rsidRPr="009C10E4" w:rsidRDefault="009C10E4" w:rsidP="009C10E4">
      <w:pPr>
        <w:pStyle w:val="Odsekzoznamu"/>
        <w:numPr>
          <w:ilvl w:val="0"/>
          <w:numId w:val="7"/>
        </w:numPr>
        <w:pBdr>
          <w:top w:val="nil"/>
          <w:left w:val="nil"/>
          <w:bottom w:val="nil"/>
          <w:right w:val="nil"/>
          <w:between w:val="nil"/>
        </w:pBdr>
        <w:spacing w:after="0"/>
        <w:rPr>
          <w:rFonts w:ascii="Times New Roman" w:eastAsia="Times New Roman" w:hAnsi="Times New Roman" w:cs="Times New Roman"/>
          <w:color w:val="000000"/>
        </w:rPr>
      </w:pPr>
      <w:r w:rsidRPr="009C10E4">
        <w:rPr>
          <w:rFonts w:ascii="Times New Roman" w:eastAsia="Times New Roman" w:hAnsi="Times New Roman" w:cs="Times New Roman"/>
          <w:color w:val="000000"/>
        </w:rPr>
        <w:t>Cenové ponuky sa doručujú:</w:t>
      </w:r>
    </w:p>
    <w:p w:rsidR="009C10E4" w:rsidRDefault="009C10E4" w:rsidP="009C10E4">
      <w:pPr>
        <w:pStyle w:val="Odsekzoznamu"/>
        <w:numPr>
          <w:ilvl w:val="0"/>
          <w:numId w:val="6"/>
        </w:numPr>
        <w:pBdr>
          <w:top w:val="nil"/>
          <w:left w:val="nil"/>
          <w:bottom w:val="nil"/>
          <w:right w:val="nil"/>
          <w:between w:val="nil"/>
        </w:pBdr>
        <w:spacing w:after="0"/>
        <w:rPr>
          <w:rFonts w:ascii="Times New Roman" w:eastAsia="Times New Roman" w:hAnsi="Times New Roman" w:cs="Times New Roman"/>
          <w:b/>
          <w:color w:val="000000"/>
        </w:rPr>
      </w:pPr>
      <w:r w:rsidRPr="00547138">
        <w:rPr>
          <w:rFonts w:ascii="Times New Roman" w:eastAsia="Times New Roman" w:hAnsi="Times New Roman" w:cs="Times New Roman"/>
          <w:color w:val="000000"/>
        </w:rPr>
        <w:t>Elektronicky</w:t>
      </w:r>
      <w:r>
        <w:rPr>
          <w:rFonts w:ascii="Times New Roman" w:eastAsia="Times New Roman" w:hAnsi="Times New Roman" w:cs="Times New Roman"/>
          <w:color w:val="000000"/>
        </w:rPr>
        <w:t xml:space="preserve"> </w:t>
      </w:r>
      <w:r w:rsidRPr="00547138">
        <w:rPr>
          <w:rFonts w:ascii="Times New Roman" w:eastAsia="Times New Roman" w:hAnsi="Times New Roman" w:cs="Times New Roman"/>
          <w:color w:val="000000"/>
        </w:rPr>
        <w:t xml:space="preserve">prostredníctvom e-mailu na adresu: </w:t>
      </w:r>
      <w:hyperlink r:id="rId9" w:history="1">
        <w:r w:rsidRPr="00547138">
          <w:rPr>
            <w:rStyle w:val="Hypertextovprepojenie"/>
            <w:rFonts w:ascii="Times New Roman" w:eastAsia="Times New Roman" w:hAnsi="Times New Roman" w:cs="Times New Roman"/>
          </w:rPr>
          <w:t>vikartovska@mldobsina.sk</w:t>
        </w:r>
      </w:hyperlink>
      <w:r w:rsidRPr="00547138">
        <w:rPr>
          <w:rFonts w:ascii="Times New Roman" w:eastAsia="Times New Roman" w:hAnsi="Times New Roman" w:cs="Times New Roman"/>
          <w:color w:val="000000"/>
        </w:rPr>
        <w:t xml:space="preserve"> a v predmete e-mailu bude uvedené</w:t>
      </w:r>
      <w:r>
        <w:rPr>
          <w:rFonts w:ascii="Times New Roman" w:eastAsia="Times New Roman" w:hAnsi="Times New Roman" w:cs="Times New Roman"/>
          <w:b/>
          <w:color w:val="000000"/>
        </w:rPr>
        <w:t xml:space="preserve"> „ Cenová ponuka- PD- </w:t>
      </w:r>
      <w:r>
        <w:rPr>
          <w:rFonts w:ascii="Times New Roman" w:eastAsia="Times New Roman" w:hAnsi="Times New Roman" w:cs="Times New Roman"/>
          <w:b/>
        </w:rPr>
        <w:t xml:space="preserve">Rekonštrukcia lesnej cesty Zimná voda- </w:t>
      </w:r>
      <w:proofErr w:type="spellStart"/>
      <w:r>
        <w:rPr>
          <w:rFonts w:ascii="Times New Roman" w:eastAsia="Times New Roman" w:hAnsi="Times New Roman" w:cs="Times New Roman"/>
          <w:b/>
        </w:rPr>
        <w:t>Danková</w:t>
      </w:r>
      <w:proofErr w:type="spellEnd"/>
      <w:r>
        <w:rPr>
          <w:rFonts w:ascii="Times New Roman" w:eastAsia="Times New Roman" w:hAnsi="Times New Roman" w:cs="Times New Roman"/>
          <w:b/>
        </w:rPr>
        <w:t xml:space="preserve"> pre Mestské lesy Dobšiná, spol. s </w:t>
      </w:r>
      <w:proofErr w:type="spellStart"/>
      <w:r>
        <w:rPr>
          <w:rFonts w:ascii="Times New Roman" w:eastAsia="Times New Roman" w:hAnsi="Times New Roman" w:cs="Times New Roman"/>
          <w:b/>
        </w:rPr>
        <w:t>r.o</w:t>
      </w:r>
      <w:proofErr w:type="spellEnd"/>
      <w:r>
        <w:rPr>
          <w:rFonts w:ascii="Times New Roman" w:eastAsia="Times New Roman" w:hAnsi="Times New Roman" w:cs="Times New Roman"/>
          <w:b/>
        </w:rPr>
        <w:t>.“</w:t>
      </w:r>
      <w:r>
        <w:rPr>
          <w:rFonts w:ascii="Times New Roman" w:eastAsia="Times New Roman" w:hAnsi="Times New Roman" w:cs="Times New Roman"/>
          <w:b/>
          <w:color w:val="000000"/>
        </w:rPr>
        <w:t xml:space="preserve"> </w:t>
      </w:r>
    </w:p>
    <w:p w:rsidR="009C10E4" w:rsidRPr="00547138" w:rsidRDefault="009C10E4" w:rsidP="009C10E4">
      <w:pPr>
        <w:pStyle w:val="Odsekzoznamu"/>
        <w:numPr>
          <w:ilvl w:val="0"/>
          <w:numId w:val="7"/>
        </w:numPr>
        <w:pBdr>
          <w:top w:val="nil"/>
          <w:left w:val="nil"/>
          <w:bottom w:val="nil"/>
          <w:right w:val="nil"/>
          <w:between w:val="nil"/>
        </w:pBdr>
        <w:spacing w:after="0"/>
        <w:rPr>
          <w:rFonts w:ascii="Times New Roman" w:eastAsia="Times New Roman" w:hAnsi="Times New Roman" w:cs="Times New Roman"/>
          <w:color w:val="000000"/>
        </w:rPr>
      </w:pPr>
      <w:r w:rsidRPr="00547138">
        <w:rPr>
          <w:rFonts w:ascii="Times New Roman" w:eastAsia="Times New Roman" w:hAnsi="Times New Roman" w:cs="Times New Roman"/>
          <w:color w:val="000000"/>
        </w:rPr>
        <w:t xml:space="preserve">Každá ponuka, ktorú verejný obstarávateľ </w:t>
      </w:r>
      <w:r>
        <w:rPr>
          <w:rFonts w:ascii="Times New Roman" w:eastAsia="Times New Roman" w:hAnsi="Times New Roman" w:cs="Times New Roman"/>
          <w:color w:val="000000"/>
        </w:rPr>
        <w:t>príjme v lehote na predkladanie ponúk, na vyššie uvedenú elektronickú adresu bude prijatá na vyhodnotenie. Preto iné miesto na predloženie ponuky, ako uvedené v tejto výzve, verejný obstarávateľ neuzná. Ponuka predložená po uplynutí lehoty na predloženie ponúk ( pri elektronickom podaní je rozhodujúci serverový čas verejného obstarávateľa), nebude zaradená do vyhodnotenia a bude uchádzačovi vrátená.</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p>
    <w:p w:rsidR="00AD43FB" w:rsidRPr="005116F5" w:rsidRDefault="00AD43FB" w:rsidP="00485395">
      <w:pPr>
        <w:numPr>
          <w:ilvl w:val="0"/>
          <w:numId w:val="4"/>
        </w:numPr>
        <w:pBdr>
          <w:top w:val="nil"/>
          <w:left w:val="nil"/>
          <w:bottom w:val="nil"/>
          <w:right w:val="nil"/>
          <w:between w:val="nil"/>
        </w:pBdr>
        <w:rPr>
          <w:rFonts w:ascii="Times New Roman" w:eastAsia="Times New Roman" w:hAnsi="Times New Roman" w:cs="Times New Roman"/>
          <w:color w:val="000000"/>
          <w:sz w:val="24"/>
        </w:rPr>
      </w:pPr>
      <w:r w:rsidRPr="005116F5">
        <w:rPr>
          <w:rFonts w:ascii="Times New Roman" w:eastAsia="Times New Roman" w:hAnsi="Times New Roman" w:cs="Times New Roman"/>
          <w:b/>
          <w:color w:val="000000"/>
          <w:sz w:val="24"/>
        </w:rPr>
        <w:t>Požadovaný obsah ponuky:</w:t>
      </w:r>
      <w:r w:rsidRPr="005116F5">
        <w:rPr>
          <w:rFonts w:ascii="Times New Roman" w:eastAsia="Times New Roman" w:hAnsi="Times New Roman" w:cs="Times New Roman"/>
          <w:color w:val="000000"/>
          <w:sz w:val="24"/>
        </w:rPr>
        <w:t xml:space="preserve"> </w:t>
      </w:r>
    </w:p>
    <w:p w:rsidR="00233731" w:rsidRPr="00233731" w:rsidRDefault="00233731" w:rsidP="00233731">
      <w:pPr>
        <w:pStyle w:val="Odsekzoznamu"/>
        <w:numPr>
          <w:ilvl w:val="0"/>
          <w:numId w:val="10"/>
        </w:numPr>
        <w:pBdr>
          <w:top w:val="nil"/>
          <w:left w:val="nil"/>
          <w:bottom w:val="nil"/>
          <w:right w:val="nil"/>
          <w:between w:val="nil"/>
        </w:pBdr>
        <w:spacing w:after="0"/>
        <w:rPr>
          <w:rFonts w:ascii="Times New Roman" w:eastAsia="Times New Roman" w:hAnsi="Times New Roman" w:cs="Times New Roman"/>
          <w:color w:val="000000"/>
        </w:rPr>
      </w:pPr>
      <w:r w:rsidRPr="00233731">
        <w:rPr>
          <w:rFonts w:ascii="Times New Roman" w:eastAsia="Times New Roman" w:hAnsi="Times New Roman" w:cs="Times New Roman"/>
          <w:color w:val="000000"/>
        </w:rPr>
        <w:t xml:space="preserve">Úplne vyplnený  </w:t>
      </w:r>
      <w:r w:rsidRPr="00233731">
        <w:rPr>
          <w:rFonts w:ascii="Times New Roman" w:eastAsia="Times New Roman" w:hAnsi="Times New Roman" w:cs="Times New Roman"/>
        </w:rPr>
        <w:t>„Dotazník uchádzača a návrh na plnenie kritérií“</w:t>
      </w:r>
      <w:r w:rsidRPr="00233731">
        <w:rPr>
          <w:rFonts w:ascii="Times New Roman" w:eastAsia="Times New Roman" w:hAnsi="Times New Roman" w:cs="Times New Roman"/>
          <w:color w:val="000000"/>
        </w:rPr>
        <w:t xml:space="preserve"> ( uchádzač je povinný vypísať cenovú ponuku do predloženej tabuľky a nesmie meniť jej </w:t>
      </w:r>
      <w:proofErr w:type="spellStart"/>
      <w:r w:rsidRPr="00233731">
        <w:rPr>
          <w:rFonts w:ascii="Times New Roman" w:eastAsia="Times New Roman" w:hAnsi="Times New Roman" w:cs="Times New Roman"/>
          <w:color w:val="000000"/>
        </w:rPr>
        <w:t>fomát</w:t>
      </w:r>
      <w:proofErr w:type="spellEnd"/>
      <w:r w:rsidRPr="00233731">
        <w:rPr>
          <w:rFonts w:ascii="Times New Roman" w:eastAsia="Times New Roman" w:hAnsi="Times New Roman" w:cs="Times New Roman"/>
          <w:color w:val="000000"/>
        </w:rPr>
        <w:t xml:space="preserve">, text, ani pridávať a odstraňovať bunky – </w:t>
      </w:r>
      <w:r w:rsidRPr="00233731">
        <w:rPr>
          <w:rFonts w:ascii="Times New Roman" w:eastAsia="Times New Roman" w:hAnsi="Times New Roman" w:cs="Times New Roman"/>
          <w:i/>
          <w:color w:val="000000"/>
        </w:rPr>
        <w:t>príloha č.1</w:t>
      </w:r>
      <w:r w:rsidRPr="00233731">
        <w:rPr>
          <w:rFonts w:ascii="Times New Roman" w:eastAsia="Times New Roman" w:hAnsi="Times New Roman" w:cs="Times New Roman"/>
          <w:color w:val="000000"/>
        </w:rPr>
        <w:t>)</w:t>
      </w:r>
    </w:p>
    <w:p w:rsidR="00233731" w:rsidRPr="00233731" w:rsidRDefault="00233731" w:rsidP="00233731">
      <w:pPr>
        <w:pStyle w:val="Odsekzoznamu"/>
        <w:numPr>
          <w:ilvl w:val="0"/>
          <w:numId w:val="10"/>
        </w:numPr>
        <w:pBdr>
          <w:top w:val="nil"/>
          <w:left w:val="nil"/>
          <w:bottom w:val="nil"/>
          <w:right w:val="nil"/>
          <w:between w:val="nil"/>
        </w:pBdr>
        <w:spacing w:after="0"/>
        <w:rPr>
          <w:rFonts w:ascii="Times New Roman" w:eastAsia="Times New Roman" w:hAnsi="Times New Roman" w:cs="Times New Roman"/>
          <w:i/>
          <w:color w:val="000000"/>
        </w:rPr>
      </w:pPr>
      <w:r w:rsidRPr="00233731">
        <w:rPr>
          <w:rFonts w:ascii="Times New Roman" w:eastAsia="Times New Roman" w:hAnsi="Times New Roman" w:cs="Times New Roman"/>
          <w:color w:val="000000"/>
        </w:rPr>
        <w:t xml:space="preserve">Čestné vyhlásenie uchádzača v zmysle ZVO </w:t>
      </w:r>
      <w:r w:rsidRPr="00233731">
        <w:rPr>
          <w:rFonts w:ascii="Times New Roman" w:eastAsia="Times New Roman" w:hAnsi="Times New Roman" w:cs="Times New Roman"/>
          <w:i/>
          <w:color w:val="000000"/>
        </w:rPr>
        <w:t>( príloha č. 2)</w:t>
      </w:r>
    </w:p>
    <w:p w:rsidR="00233731" w:rsidRPr="00CC3C30" w:rsidRDefault="00233731" w:rsidP="00233731">
      <w:pPr>
        <w:pStyle w:val="Odsekzoznamu"/>
        <w:pBdr>
          <w:top w:val="nil"/>
          <w:left w:val="nil"/>
          <w:bottom w:val="nil"/>
          <w:right w:val="nil"/>
          <w:between w:val="nil"/>
        </w:pBdr>
        <w:spacing w:after="0"/>
        <w:ind w:left="1080"/>
        <w:rPr>
          <w:rFonts w:ascii="Times New Roman" w:eastAsia="Times New Roman" w:hAnsi="Times New Roman" w:cs="Times New Roman"/>
          <w:color w:val="000000"/>
        </w:rPr>
      </w:pPr>
    </w:p>
    <w:p w:rsidR="00233731" w:rsidRPr="005116F5" w:rsidRDefault="00233731" w:rsidP="00233731">
      <w:pPr>
        <w:pStyle w:val="Odsekzoznamu"/>
        <w:numPr>
          <w:ilvl w:val="0"/>
          <w:numId w:val="4"/>
        </w:numPr>
        <w:pBdr>
          <w:top w:val="nil"/>
          <w:left w:val="nil"/>
          <w:bottom w:val="nil"/>
          <w:right w:val="nil"/>
          <w:between w:val="nil"/>
        </w:pBdr>
        <w:rPr>
          <w:rFonts w:ascii="Times New Roman" w:eastAsia="Times New Roman" w:hAnsi="Times New Roman" w:cs="Times New Roman"/>
          <w:b/>
          <w:color w:val="000000"/>
          <w:sz w:val="24"/>
        </w:rPr>
      </w:pPr>
      <w:r w:rsidRPr="005116F5">
        <w:rPr>
          <w:rFonts w:ascii="Times New Roman" w:eastAsia="Times New Roman" w:hAnsi="Times New Roman" w:cs="Times New Roman"/>
          <w:b/>
          <w:color w:val="000000"/>
          <w:sz w:val="24"/>
        </w:rPr>
        <w:t>Vyhodnotenie ponúk:</w:t>
      </w:r>
    </w:p>
    <w:p w:rsidR="00233731" w:rsidRDefault="00233731" w:rsidP="00233731">
      <w:pPr>
        <w:pStyle w:val="Odsekzoznamu"/>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Vyhodnotenie ponúk z hľadiska splnenia podmienok účasti a vyhodnotenie ponúk z hľadiska splnenie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w:t>
      </w:r>
    </w:p>
    <w:p w:rsidR="00233731" w:rsidRDefault="00233731" w:rsidP="00233731">
      <w:pPr>
        <w:pStyle w:val="Odsekzoznamu"/>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rsidR="00233731" w:rsidRDefault="00233731" w:rsidP="00233731">
      <w:pPr>
        <w:pStyle w:val="Odsekzoznamu"/>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Verejný obstarávateľ po vyhodnotení ponúk bezodkladne zašle informáciu o vyhodnotení ponúk všetkým uchádzačom elektronicky. Verejný obstarávateľ bude úspešného uchádzača kontaktovať prostredníctvom elektronickej pošty ihneď po vyhodnotení. S úspešným uchádzačom bude uzatvorená Zmluva o dielo.</w:t>
      </w:r>
    </w:p>
    <w:p w:rsidR="00062B56" w:rsidRPr="00233731" w:rsidRDefault="00062B56" w:rsidP="00233731">
      <w:pPr>
        <w:pStyle w:val="Odsekzoznamu"/>
        <w:pBdr>
          <w:top w:val="nil"/>
          <w:left w:val="nil"/>
          <w:bottom w:val="nil"/>
          <w:right w:val="nil"/>
          <w:between w:val="nil"/>
        </w:pBdr>
        <w:ind w:left="1080"/>
        <w:rPr>
          <w:rFonts w:ascii="Times New Roman" w:eastAsia="Times New Roman" w:hAnsi="Times New Roman" w:cs="Times New Roman"/>
          <w:color w:val="000000"/>
        </w:rPr>
      </w:pPr>
    </w:p>
    <w:p w:rsidR="00AD43FB" w:rsidRDefault="00AD43FB" w:rsidP="00233731">
      <w:pPr>
        <w:pStyle w:val="Odsekzoznamu"/>
        <w:numPr>
          <w:ilvl w:val="0"/>
          <w:numId w:val="4"/>
        </w:numPr>
        <w:pBdr>
          <w:top w:val="nil"/>
          <w:left w:val="nil"/>
          <w:bottom w:val="nil"/>
          <w:right w:val="nil"/>
          <w:between w:val="nil"/>
        </w:pBdr>
        <w:rPr>
          <w:rFonts w:ascii="Times New Roman" w:eastAsia="Times New Roman" w:hAnsi="Times New Roman" w:cs="Times New Roman"/>
          <w:color w:val="000000"/>
        </w:rPr>
      </w:pPr>
      <w:r w:rsidRPr="005116F5">
        <w:rPr>
          <w:rFonts w:ascii="Times New Roman" w:eastAsia="Times New Roman" w:hAnsi="Times New Roman" w:cs="Times New Roman"/>
          <w:b/>
          <w:color w:val="000000"/>
          <w:sz w:val="24"/>
        </w:rPr>
        <w:t>Jazyk, v ktorom možno predložiť ponuky:</w:t>
      </w:r>
      <w:r w:rsidRPr="005116F5">
        <w:rPr>
          <w:rFonts w:ascii="Times New Roman" w:eastAsia="Times New Roman" w:hAnsi="Times New Roman" w:cs="Times New Roman"/>
          <w:color w:val="000000"/>
          <w:sz w:val="24"/>
        </w:rPr>
        <w:t xml:space="preserve"> </w:t>
      </w:r>
      <w:r w:rsidRPr="00233731">
        <w:rPr>
          <w:rFonts w:ascii="Times New Roman" w:eastAsia="Times New Roman" w:hAnsi="Times New Roman" w:cs="Times New Roman"/>
          <w:color w:val="000000"/>
        </w:rPr>
        <w:t>slovenský jazyk.</w:t>
      </w:r>
    </w:p>
    <w:p w:rsidR="005116F5" w:rsidRDefault="005116F5" w:rsidP="005116F5">
      <w:pPr>
        <w:pStyle w:val="Odsekzoznamu"/>
        <w:pBdr>
          <w:top w:val="nil"/>
          <w:left w:val="nil"/>
          <w:bottom w:val="nil"/>
          <w:right w:val="nil"/>
          <w:between w:val="nil"/>
        </w:pBdr>
        <w:ind w:left="1080"/>
        <w:rPr>
          <w:rFonts w:ascii="Times New Roman" w:eastAsia="Times New Roman" w:hAnsi="Times New Roman" w:cs="Times New Roman"/>
          <w:color w:val="000000"/>
        </w:rPr>
      </w:pPr>
    </w:p>
    <w:p w:rsidR="005116F5" w:rsidRPr="005116F5" w:rsidRDefault="005116F5" w:rsidP="00233731">
      <w:pPr>
        <w:pStyle w:val="Odsekzoznamu"/>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5116F5">
        <w:rPr>
          <w:rFonts w:ascii="Times New Roman" w:eastAsia="Times New Roman" w:hAnsi="Times New Roman" w:cs="Times New Roman"/>
          <w:b/>
          <w:color w:val="000000"/>
          <w:sz w:val="24"/>
        </w:rPr>
        <w:t>Zákazka sa týka projektu/ programu financovaného z fondov EÚ</w:t>
      </w:r>
      <w:r>
        <w:rPr>
          <w:rFonts w:ascii="Times New Roman" w:eastAsia="Times New Roman" w:hAnsi="Times New Roman" w:cs="Times New Roman"/>
          <w:b/>
          <w:color w:val="000000"/>
        </w:rPr>
        <w:t>:</w:t>
      </w:r>
    </w:p>
    <w:p w:rsidR="005116F5" w:rsidRPr="005116F5" w:rsidRDefault="005116F5" w:rsidP="005116F5">
      <w:pPr>
        <w:spacing w:after="0"/>
        <w:ind w:left="720"/>
        <w:rPr>
          <w:rFonts w:ascii="Times New Roman" w:eastAsia="Times New Roman" w:hAnsi="Times New Roman" w:cs="Times New Roman"/>
        </w:rPr>
      </w:pPr>
      <w:r w:rsidRPr="005116F5">
        <w:rPr>
          <w:rFonts w:ascii="Times New Roman" w:eastAsia="Times New Roman" w:hAnsi="Times New Roman" w:cs="Times New Roman"/>
        </w:rPr>
        <w:t>Operačný program:</w:t>
      </w:r>
      <w:r w:rsidRPr="005116F5">
        <w:rPr>
          <w:rFonts w:ascii="Times New Roman" w:eastAsia="Times New Roman" w:hAnsi="Times New Roman" w:cs="Times New Roman"/>
        </w:rPr>
        <w:tab/>
        <w:t>Program rozvoja vidieka SR 2014-2022</w:t>
      </w:r>
    </w:p>
    <w:p w:rsidR="005116F5" w:rsidRPr="005116F5" w:rsidRDefault="005116F5" w:rsidP="005116F5">
      <w:pPr>
        <w:spacing w:after="0"/>
        <w:ind w:firstLine="708"/>
        <w:rPr>
          <w:rFonts w:ascii="Times New Roman" w:eastAsia="Times New Roman" w:hAnsi="Times New Roman" w:cs="Times New Roman"/>
        </w:rPr>
      </w:pPr>
      <w:r w:rsidRPr="005116F5">
        <w:rPr>
          <w:rFonts w:ascii="Times New Roman" w:eastAsia="Times New Roman" w:hAnsi="Times New Roman" w:cs="Times New Roman"/>
        </w:rPr>
        <w:t>Opatrenie:</w:t>
      </w:r>
      <w:r w:rsidRPr="005116F5">
        <w:rPr>
          <w:rFonts w:ascii="Times New Roman" w:eastAsia="Times New Roman" w:hAnsi="Times New Roman" w:cs="Times New Roman"/>
        </w:rPr>
        <w:tab/>
      </w:r>
      <w:r w:rsidRPr="005116F5">
        <w:rPr>
          <w:rFonts w:ascii="Times New Roman" w:eastAsia="Times New Roman" w:hAnsi="Times New Roman" w:cs="Times New Roman"/>
        </w:rPr>
        <w:tab/>
        <w:t>4- Investície do hmotného majetku</w:t>
      </w:r>
    </w:p>
    <w:p w:rsidR="005116F5" w:rsidRPr="005116F5" w:rsidRDefault="005116F5" w:rsidP="005116F5">
      <w:pPr>
        <w:spacing w:after="0"/>
        <w:ind w:left="708"/>
        <w:rPr>
          <w:rFonts w:ascii="Times New Roman" w:eastAsia="Times New Roman" w:hAnsi="Times New Roman" w:cs="Times New Roman"/>
        </w:rPr>
      </w:pPr>
      <w:proofErr w:type="spellStart"/>
      <w:r w:rsidRPr="005116F5">
        <w:rPr>
          <w:rFonts w:ascii="Times New Roman" w:eastAsia="Times New Roman" w:hAnsi="Times New Roman" w:cs="Times New Roman"/>
        </w:rPr>
        <w:t>Podopatrenie</w:t>
      </w:r>
      <w:proofErr w:type="spellEnd"/>
      <w:r w:rsidRPr="005116F5">
        <w:rPr>
          <w:rFonts w:ascii="Times New Roman" w:eastAsia="Times New Roman" w:hAnsi="Times New Roman" w:cs="Times New Roman"/>
        </w:rPr>
        <w:t>:</w:t>
      </w:r>
      <w:r w:rsidRPr="005116F5">
        <w:rPr>
          <w:rFonts w:ascii="Times New Roman" w:eastAsia="Times New Roman" w:hAnsi="Times New Roman" w:cs="Times New Roman"/>
        </w:rPr>
        <w:tab/>
      </w:r>
      <w:r w:rsidR="00957C2E">
        <w:rPr>
          <w:rFonts w:ascii="Times New Roman" w:eastAsia="Times New Roman" w:hAnsi="Times New Roman" w:cs="Times New Roman"/>
        </w:rPr>
        <w:tab/>
      </w:r>
      <w:bookmarkStart w:id="0" w:name="_GoBack"/>
      <w:bookmarkEnd w:id="0"/>
      <w:r w:rsidRPr="005116F5">
        <w:rPr>
          <w:rFonts w:ascii="Times New Roman" w:eastAsia="Times New Roman" w:hAnsi="Times New Roman" w:cs="Times New Roman"/>
        </w:rPr>
        <w:t>4.3- Podpora na investície do infraštruktúry súvisiacej s vývojom, modernizáciou alebo s prispôsobením poľnohospodárstva a lesného hospodárstva- operácia E: Investície týkajúce sa infraštruktúry a prístupu k lesnej pôde</w:t>
      </w:r>
    </w:p>
    <w:p w:rsidR="005116F5" w:rsidRDefault="005116F5" w:rsidP="005116F5">
      <w:pPr>
        <w:pStyle w:val="Odsekzoznamu"/>
        <w:spacing w:after="0"/>
        <w:ind w:left="708"/>
        <w:rPr>
          <w:rFonts w:ascii="Times New Roman" w:eastAsia="Times New Roman" w:hAnsi="Times New Roman" w:cs="Times New Roman"/>
        </w:rPr>
      </w:pPr>
      <w:r w:rsidRPr="005116F5">
        <w:rPr>
          <w:rFonts w:ascii="Times New Roman" w:eastAsia="Times New Roman" w:hAnsi="Times New Roman" w:cs="Times New Roman"/>
        </w:rPr>
        <w:t>Kód výzvy:</w:t>
      </w:r>
      <w:r w:rsidRPr="005116F5">
        <w:rPr>
          <w:rFonts w:ascii="Times New Roman" w:eastAsia="Times New Roman" w:hAnsi="Times New Roman" w:cs="Times New Roman"/>
        </w:rPr>
        <w:tab/>
      </w:r>
      <w:r w:rsidRPr="005116F5">
        <w:rPr>
          <w:rFonts w:ascii="Times New Roman" w:eastAsia="Times New Roman" w:hAnsi="Times New Roman" w:cs="Times New Roman"/>
        </w:rPr>
        <w:tab/>
        <w:t>63/PRV/2022</w:t>
      </w:r>
    </w:p>
    <w:p w:rsidR="005116F5" w:rsidRPr="005116F5" w:rsidRDefault="005116F5" w:rsidP="005116F5">
      <w:pPr>
        <w:pStyle w:val="Odsekzoznamu"/>
        <w:ind w:left="708"/>
        <w:rPr>
          <w:rFonts w:ascii="Times New Roman" w:eastAsia="Times New Roman" w:hAnsi="Times New Roman" w:cs="Times New Roman"/>
        </w:rPr>
      </w:pPr>
    </w:p>
    <w:p w:rsidR="005116F5" w:rsidRPr="005116F5" w:rsidRDefault="005116F5" w:rsidP="005116F5">
      <w:pPr>
        <w:pStyle w:val="Odsekzoznamu"/>
        <w:numPr>
          <w:ilvl w:val="0"/>
          <w:numId w:val="4"/>
        </w:numPr>
        <w:rPr>
          <w:rFonts w:ascii="Times New Roman" w:eastAsia="Times New Roman" w:hAnsi="Times New Roman" w:cs="Times New Roman"/>
          <w:b/>
          <w:color w:val="000000"/>
          <w:sz w:val="24"/>
        </w:rPr>
      </w:pPr>
      <w:r w:rsidRPr="005116F5">
        <w:rPr>
          <w:rFonts w:ascii="Times New Roman" w:eastAsia="Times New Roman" w:hAnsi="Times New Roman" w:cs="Times New Roman"/>
          <w:b/>
          <w:color w:val="000000"/>
          <w:sz w:val="24"/>
        </w:rPr>
        <w:t xml:space="preserve">Ďalšie informácie verejného obstarávateľa: </w:t>
      </w:r>
    </w:p>
    <w:p w:rsidR="005116F5" w:rsidRPr="005116F5" w:rsidRDefault="005116F5" w:rsidP="005116F5">
      <w:pPr>
        <w:pStyle w:val="Odsekzoznamu"/>
        <w:numPr>
          <w:ilvl w:val="0"/>
          <w:numId w:val="12"/>
        </w:numPr>
        <w:autoSpaceDE w:val="0"/>
        <w:autoSpaceDN w:val="0"/>
        <w:spacing w:after="0" w:line="240" w:lineRule="auto"/>
        <w:jc w:val="both"/>
        <w:rPr>
          <w:rFonts w:ascii="Times New Roman" w:hAnsi="Times New Roman"/>
          <w:bCs/>
          <w:color w:val="000000"/>
          <w:szCs w:val="24"/>
        </w:rPr>
      </w:pPr>
      <w:r w:rsidRPr="005116F5">
        <w:rPr>
          <w:rFonts w:ascii="Times New Roman" w:hAnsi="Times New Roman"/>
          <w:bCs/>
          <w:color w:val="000000"/>
          <w:szCs w:val="24"/>
        </w:rPr>
        <w:t>Všetky výdavky spojené s prípravou, predložením dokladov a predložením cenovej ponuky znáša výhradne uchádzač bez finančného nároku voči verejnému obstarávateľovi.</w:t>
      </w:r>
    </w:p>
    <w:p w:rsidR="005116F5" w:rsidRPr="005116F5" w:rsidRDefault="005116F5" w:rsidP="005116F5">
      <w:pPr>
        <w:pStyle w:val="Odsekzoznamu"/>
        <w:numPr>
          <w:ilvl w:val="0"/>
          <w:numId w:val="12"/>
        </w:numPr>
        <w:autoSpaceDE w:val="0"/>
        <w:autoSpaceDN w:val="0"/>
        <w:spacing w:after="0" w:line="240" w:lineRule="auto"/>
        <w:jc w:val="both"/>
        <w:rPr>
          <w:rFonts w:ascii="Times New Roman" w:hAnsi="Times New Roman"/>
          <w:bCs/>
          <w:color w:val="000000"/>
          <w:szCs w:val="24"/>
        </w:rPr>
      </w:pPr>
      <w:r w:rsidRPr="005116F5">
        <w:rPr>
          <w:rFonts w:ascii="Times New Roman" w:hAnsi="Times New Roman"/>
          <w:bCs/>
          <w:color w:val="000000"/>
          <w:szCs w:val="24"/>
        </w:rPr>
        <w:t>Verejný obstarávateľ si vyhradzuje právo bez akýchkoľvek sankcií odstúpiť od zmluvného vzťahu s úspešným uchádzačom v prípade, kedy ešte nedošlo k plneniu z toho zmluvného vzťahu medzi verejným obstarávateľom a úspešným uchádzačom.</w:t>
      </w:r>
    </w:p>
    <w:p w:rsidR="005116F5" w:rsidRPr="005116F5" w:rsidRDefault="005116F5" w:rsidP="005116F5">
      <w:pPr>
        <w:pStyle w:val="Odsekzoznamu"/>
        <w:ind w:left="1080"/>
        <w:rPr>
          <w:rFonts w:ascii="Times New Roman" w:eastAsia="Times New Roman" w:hAnsi="Times New Roman" w:cs="Times New Roman"/>
          <w:color w:val="000000"/>
        </w:rPr>
      </w:pPr>
    </w:p>
    <w:p w:rsidR="005116F5" w:rsidRPr="005116F5" w:rsidRDefault="005116F5" w:rsidP="005116F5">
      <w:pPr>
        <w:pStyle w:val="Odsekzoznamu"/>
        <w:numPr>
          <w:ilvl w:val="0"/>
          <w:numId w:val="12"/>
        </w:numPr>
        <w:pBdr>
          <w:top w:val="nil"/>
          <w:left w:val="nil"/>
          <w:bottom w:val="nil"/>
          <w:right w:val="nil"/>
          <w:between w:val="nil"/>
        </w:pBdr>
        <w:rPr>
          <w:rFonts w:ascii="Times New Roman" w:eastAsia="Times New Roman" w:hAnsi="Times New Roman" w:cs="Times New Roman"/>
          <w:b/>
          <w:color w:val="000000"/>
          <w:sz w:val="24"/>
        </w:rPr>
      </w:pPr>
      <w:r w:rsidRPr="005116F5">
        <w:rPr>
          <w:rFonts w:ascii="Times New Roman" w:eastAsia="Times New Roman" w:hAnsi="Times New Roman" w:cs="Times New Roman"/>
          <w:b/>
          <w:color w:val="000000"/>
          <w:sz w:val="24"/>
        </w:rPr>
        <w:t xml:space="preserve">Dátum zaslania výzvy na predkladanie ponúk: </w:t>
      </w:r>
    </w:p>
    <w:p w:rsidR="00AD43FB" w:rsidRDefault="00AD43FB" w:rsidP="00AD43FB">
      <w:pPr>
        <w:rPr>
          <w:rFonts w:ascii="Times New Roman" w:eastAsia="Times New Roman" w:hAnsi="Times New Roman" w:cs="Times New Roman"/>
        </w:rPr>
      </w:pPr>
    </w:p>
    <w:p w:rsidR="005116F5" w:rsidRDefault="005116F5" w:rsidP="005116F5">
      <w:pPr>
        <w:pBdr>
          <w:top w:val="nil"/>
          <w:left w:val="nil"/>
          <w:bottom w:val="nil"/>
          <w:right w:val="nil"/>
          <w:between w:val="nil"/>
        </w:pBdr>
        <w:spacing w:after="0"/>
        <w:ind w:left="708"/>
        <w:rPr>
          <w:rFonts w:ascii="Times New Roman" w:eastAsia="Times New Roman" w:hAnsi="Times New Roman" w:cs="Times New Roman"/>
        </w:rPr>
      </w:pPr>
      <w:r w:rsidRPr="005116F5">
        <w:rPr>
          <w:rFonts w:ascii="Times New Roman" w:eastAsia="Times New Roman" w:hAnsi="Times New Roman" w:cs="Times New Roman"/>
          <w:b/>
          <w:u w:val="single"/>
        </w:rPr>
        <w:t>Prílohy:</w:t>
      </w:r>
      <w:r w:rsidRPr="005116F5">
        <w:rPr>
          <w:rFonts w:ascii="Times New Roman" w:eastAsia="Times New Roman" w:hAnsi="Times New Roman" w:cs="Times New Roman"/>
        </w:rPr>
        <w:t xml:space="preserve"> </w:t>
      </w:r>
    </w:p>
    <w:p w:rsidR="005116F5" w:rsidRPr="005116F5" w:rsidRDefault="005116F5" w:rsidP="005116F5">
      <w:pPr>
        <w:pStyle w:val="Odsekzoznamu"/>
        <w:numPr>
          <w:ilvl w:val="0"/>
          <w:numId w:val="11"/>
        </w:numPr>
        <w:pBdr>
          <w:top w:val="nil"/>
          <w:left w:val="nil"/>
          <w:bottom w:val="nil"/>
          <w:right w:val="nil"/>
          <w:between w:val="nil"/>
        </w:pBdr>
        <w:spacing w:after="0"/>
        <w:rPr>
          <w:rFonts w:ascii="Times New Roman" w:eastAsia="Times New Roman" w:hAnsi="Times New Roman" w:cs="Times New Roman"/>
          <w:color w:val="000000"/>
        </w:rPr>
      </w:pPr>
      <w:r w:rsidRPr="005116F5">
        <w:rPr>
          <w:rFonts w:ascii="Times New Roman" w:eastAsia="Times New Roman" w:hAnsi="Times New Roman" w:cs="Times New Roman"/>
        </w:rPr>
        <w:t>Dotazník uchádzača a návrh na plnenie kritérií“</w:t>
      </w:r>
      <w:r w:rsidRPr="005116F5">
        <w:rPr>
          <w:rFonts w:ascii="Times New Roman" w:eastAsia="Times New Roman" w:hAnsi="Times New Roman" w:cs="Times New Roman"/>
          <w:color w:val="000000"/>
        </w:rPr>
        <w:t xml:space="preserve"> ( uchádzač je povinný vypísať cenovú ponuku do predloženej tabuľky a nesmie meniť jej fo</w:t>
      </w:r>
      <w:r w:rsidR="008D680E">
        <w:rPr>
          <w:rFonts w:ascii="Times New Roman" w:eastAsia="Times New Roman" w:hAnsi="Times New Roman" w:cs="Times New Roman"/>
          <w:color w:val="000000"/>
        </w:rPr>
        <w:t>r</w:t>
      </w:r>
      <w:r w:rsidRPr="005116F5">
        <w:rPr>
          <w:rFonts w:ascii="Times New Roman" w:eastAsia="Times New Roman" w:hAnsi="Times New Roman" w:cs="Times New Roman"/>
          <w:color w:val="000000"/>
        </w:rPr>
        <w:t xml:space="preserve">mát, text, ani pridávať a odstraňovať bunky – </w:t>
      </w:r>
      <w:r w:rsidRPr="005116F5">
        <w:rPr>
          <w:rFonts w:ascii="Times New Roman" w:eastAsia="Times New Roman" w:hAnsi="Times New Roman" w:cs="Times New Roman"/>
          <w:i/>
          <w:color w:val="000000"/>
        </w:rPr>
        <w:t>príloha č.1</w:t>
      </w:r>
      <w:r w:rsidRPr="005116F5">
        <w:rPr>
          <w:rFonts w:ascii="Times New Roman" w:eastAsia="Times New Roman" w:hAnsi="Times New Roman" w:cs="Times New Roman"/>
          <w:color w:val="000000"/>
        </w:rPr>
        <w:t>)</w:t>
      </w:r>
    </w:p>
    <w:p w:rsidR="005116F5" w:rsidRPr="00233731" w:rsidRDefault="005116F5" w:rsidP="005116F5">
      <w:pPr>
        <w:pStyle w:val="Odsekzoznamu"/>
        <w:numPr>
          <w:ilvl w:val="0"/>
          <w:numId w:val="11"/>
        </w:numPr>
        <w:pBdr>
          <w:top w:val="nil"/>
          <w:left w:val="nil"/>
          <w:bottom w:val="nil"/>
          <w:right w:val="nil"/>
          <w:between w:val="nil"/>
        </w:pBdr>
        <w:spacing w:after="0"/>
        <w:rPr>
          <w:rFonts w:ascii="Times New Roman" w:eastAsia="Times New Roman" w:hAnsi="Times New Roman" w:cs="Times New Roman"/>
          <w:i/>
          <w:color w:val="000000"/>
        </w:rPr>
      </w:pPr>
      <w:r w:rsidRPr="00233731">
        <w:rPr>
          <w:rFonts w:ascii="Times New Roman" w:eastAsia="Times New Roman" w:hAnsi="Times New Roman" w:cs="Times New Roman"/>
          <w:color w:val="000000"/>
        </w:rPr>
        <w:t xml:space="preserve">Čestné vyhlásenie uchádzača v zmysle ZVO </w:t>
      </w:r>
      <w:r w:rsidRPr="00233731">
        <w:rPr>
          <w:rFonts w:ascii="Times New Roman" w:eastAsia="Times New Roman" w:hAnsi="Times New Roman" w:cs="Times New Roman"/>
          <w:i/>
          <w:color w:val="000000"/>
        </w:rPr>
        <w:t>( príloha č. 2)</w:t>
      </w:r>
    </w:p>
    <w:p w:rsidR="005116F5" w:rsidRDefault="005116F5" w:rsidP="00AD43FB">
      <w:pPr>
        <w:rPr>
          <w:rFonts w:ascii="Times New Roman" w:eastAsia="Times New Roman" w:hAnsi="Times New Roman" w:cs="Times New Roman"/>
        </w:rPr>
      </w:pPr>
    </w:p>
    <w:p w:rsidR="00AD43FB" w:rsidRDefault="00AD43FB" w:rsidP="00AD43FB">
      <w:pPr>
        <w:rPr>
          <w:rFonts w:ascii="Times New Roman" w:eastAsia="Times New Roman" w:hAnsi="Times New Roman" w:cs="Times New Roman"/>
        </w:rPr>
      </w:pPr>
      <w:r>
        <w:rPr>
          <w:rFonts w:ascii="Times New Roman" w:eastAsia="Times New Roman" w:hAnsi="Times New Roman" w:cs="Times New Roman"/>
        </w:rPr>
        <w:t xml:space="preserve">V Dobšinej, dňa </w:t>
      </w:r>
      <w:r w:rsidR="00957C2E">
        <w:rPr>
          <w:rFonts w:ascii="Times New Roman" w:eastAsia="Times New Roman" w:hAnsi="Times New Roman" w:cs="Times New Roman"/>
        </w:rPr>
        <w:t>21</w:t>
      </w:r>
      <w:r>
        <w:rPr>
          <w:rFonts w:ascii="Times New Roman" w:eastAsia="Times New Roman" w:hAnsi="Times New Roman" w:cs="Times New Roman"/>
        </w:rPr>
        <w:t>.</w:t>
      </w:r>
      <w:r w:rsidR="005116F5">
        <w:rPr>
          <w:rFonts w:ascii="Times New Roman" w:eastAsia="Times New Roman" w:hAnsi="Times New Roman" w:cs="Times New Roman"/>
        </w:rPr>
        <w:t>12</w:t>
      </w:r>
      <w:r>
        <w:rPr>
          <w:rFonts w:ascii="Times New Roman" w:eastAsia="Times New Roman" w:hAnsi="Times New Roman" w:cs="Times New Roman"/>
        </w:rPr>
        <w:t>.2022</w:t>
      </w:r>
    </w:p>
    <w:p w:rsidR="00AD43FB" w:rsidRDefault="005116F5" w:rsidP="00AD43FB">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5116F5" w:rsidRDefault="005116F5" w:rsidP="005116F5">
      <w:pPr>
        <w:rPr>
          <w:rFonts w:ascii="Times New Roman" w:eastAsia="Times New Roman" w:hAnsi="Times New Roman" w:cs="Times New Roman"/>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eastAsia="Times New Roman" w:hAnsi="Times New Roman" w:cs="Times New Roman"/>
        </w:rPr>
        <w:t>Marcel Kollárik</w:t>
      </w:r>
    </w:p>
    <w:p w:rsidR="005116F5" w:rsidRDefault="005116F5" w:rsidP="005116F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konateľ spoločnosti</w:t>
      </w:r>
    </w:p>
    <w:p w:rsidR="00AD43FB" w:rsidRDefault="00AD43FB" w:rsidP="00AD43FB">
      <w:pPr>
        <w:pStyle w:val="Odsekzoznamu"/>
        <w:spacing w:after="0"/>
        <w:rPr>
          <w:rFonts w:ascii="Times New Roman" w:hAnsi="Times New Roman" w:cs="Times New Roman"/>
          <w:b/>
          <w:sz w:val="24"/>
        </w:rPr>
      </w:pPr>
    </w:p>
    <w:p w:rsidR="005116F5" w:rsidRDefault="005116F5" w:rsidP="00AD43FB">
      <w:pPr>
        <w:pStyle w:val="Odsekzoznamu"/>
        <w:spacing w:after="0"/>
        <w:rPr>
          <w:rFonts w:ascii="Times New Roman" w:hAnsi="Times New Roman" w:cs="Times New Roman"/>
          <w:b/>
          <w:sz w:val="24"/>
        </w:rPr>
      </w:pPr>
    </w:p>
    <w:p w:rsidR="005116F5" w:rsidRDefault="005116F5" w:rsidP="00AD43FB">
      <w:pPr>
        <w:pStyle w:val="Odsekzoznamu"/>
        <w:spacing w:after="0"/>
        <w:rPr>
          <w:rFonts w:ascii="Times New Roman" w:hAnsi="Times New Roman" w:cs="Times New Roman"/>
          <w:b/>
          <w:sz w:val="24"/>
        </w:rPr>
      </w:pPr>
    </w:p>
    <w:p w:rsidR="00957C2E" w:rsidRDefault="00957C2E" w:rsidP="00AD43FB">
      <w:pPr>
        <w:pStyle w:val="Odsekzoznamu"/>
        <w:spacing w:after="0"/>
        <w:rPr>
          <w:rFonts w:ascii="Times New Roman" w:hAnsi="Times New Roman" w:cs="Times New Roman"/>
          <w:b/>
          <w:sz w:val="24"/>
        </w:rPr>
      </w:pPr>
    </w:p>
    <w:p w:rsidR="00957C2E" w:rsidRDefault="00957C2E" w:rsidP="00AD43FB">
      <w:pPr>
        <w:pStyle w:val="Odsekzoznamu"/>
        <w:spacing w:after="0"/>
        <w:rPr>
          <w:rFonts w:ascii="Times New Roman" w:hAnsi="Times New Roman" w:cs="Times New Roman"/>
          <w:b/>
          <w:sz w:val="24"/>
        </w:rPr>
      </w:pPr>
    </w:p>
    <w:p w:rsidR="00957C2E" w:rsidRDefault="00957C2E" w:rsidP="00AD43FB">
      <w:pPr>
        <w:pStyle w:val="Odsekzoznamu"/>
        <w:spacing w:after="0"/>
        <w:rPr>
          <w:rFonts w:ascii="Times New Roman" w:hAnsi="Times New Roman" w:cs="Times New Roman"/>
          <w:b/>
          <w:sz w:val="24"/>
        </w:rPr>
      </w:pPr>
    </w:p>
    <w:p w:rsidR="00957C2E" w:rsidRDefault="00957C2E" w:rsidP="00AD43FB">
      <w:pPr>
        <w:pStyle w:val="Odsekzoznamu"/>
        <w:spacing w:after="0"/>
        <w:rPr>
          <w:rFonts w:ascii="Times New Roman" w:hAnsi="Times New Roman" w:cs="Times New Roman"/>
          <w:b/>
          <w:sz w:val="24"/>
        </w:rPr>
      </w:pPr>
    </w:p>
    <w:p w:rsidR="00957C2E" w:rsidRDefault="00957C2E" w:rsidP="00AD43FB">
      <w:pPr>
        <w:pStyle w:val="Odsekzoznamu"/>
        <w:spacing w:after="0"/>
        <w:rPr>
          <w:rFonts w:ascii="Times New Roman" w:hAnsi="Times New Roman" w:cs="Times New Roman"/>
          <w:b/>
          <w:sz w:val="24"/>
        </w:rPr>
      </w:pPr>
    </w:p>
    <w:p w:rsidR="00957C2E" w:rsidRDefault="00957C2E" w:rsidP="00AD43FB">
      <w:pPr>
        <w:pStyle w:val="Odsekzoznamu"/>
        <w:spacing w:after="0"/>
        <w:rPr>
          <w:rFonts w:ascii="Times New Roman" w:hAnsi="Times New Roman" w:cs="Times New Roman"/>
          <w:b/>
          <w:sz w:val="24"/>
        </w:rPr>
      </w:pPr>
    </w:p>
    <w:p w:rsidR="00957C2E" w:rsidRDefault="00957C2E" w:rsidP="00AD43FB">
      <w:pPr>
        <w:pStyle w:val="Odsekzoznamu"/>
        <w:spacing w:after="0"/>
        <w:rPr>
          <w:rFonts w:ascii="Times New Roman" w:hAnsi="Times New Roman" w:cs="Times New Roman"/>
          <w:b/>
          <w:sz w:val="24"/>
        </w:rPr>
      </w:pPr>
    </w:p>
    <w:p w:rsidR="00957C2E" w:rsidRDefault="00957C2E" w:rsidP="00AD43FB">
      <w:pPr>
        <w:pStyle w:val="Odsekzoznamu"/>
        <w:spacing w:after="0"/>
        <w:rPr>
          <w:rFonts w:ascii="Times New Roman" w:hAnsi="Times New Roman" w:cs="Times New Roman"/>
          <w:b/>
          <w:sz w:val="24"/>
        </w:rPr>
      </w:pPr>
    </w:p>
    <w:p w:rsidR="00957C2E" w:rsidRDefault="00957C2E" w:rsidP="00AD43FB">
      <w:pPr>
        <w:pStyle w:val="Odsekzoznamu"/>
        <w:spacing w:after="0"/>
        <w:rPr>
          <w:rFonts w:ascii="Times New Roman" w:hAnsi="Times New Roman" w:cs="Times New Roman"/>
          <w:b/>
          <w:sz w:val="24"/>
        </w:rPr>
      </w:pPr>
    </w:p>
    <w:p w:rsidR="00957C2E" w:rsidRDefault="00957C2E" w:rsidP="00AD43FB">
      <w:pPr>
        <w:pStyle w:val="Odsekzoznamu"/>
        <w:spacing w:after="0"/>
        <w:rPr>
          <w:rFonts w:ascii="Times New Roman" w:hAnsi="Times New Roman" w:cs="Times New Roman"/>
          <w:b/>
          <w:sz w:val="24"/>
        </w:rPr>
      </w:pPr>
    </w:p>
    <w:p w:rsidR="00957C2E" w:rsidRDefault="00957C2E" w:rsidP="00AD43FB">
      <w:pPr>
        <w:pStyle w:val="Odsekzoznamu"/>
        <w:spacing w:after="0"/>
        <w:rPr>
          <w:rFonts w:ascii="Times New Roman" w:hAnsi="Times New Roman" w:cs="Times New Roman"/>
          <w:b/>
          <w:sz w:val="24"/>
        </w:rPr>
      </w:pPr>
    </w:p>
    <w:p w:rsidR="005116F5" w:rsidRDefault="005116F5" w:rsidP="00AD43FB">
      <w:pPr>
        <w:pStyle w:val="Odsekzoznamu"/>
        <w:spacing w:after="0"/>
        <w:rPr>
          <w:rFonts w:ascii="Times New Roman" w:hAnsi="Times New Roman" w:cs="Times New Roman"/>
          <w:b/>
          <w:sz w:val="24"/>
        </w:rPr>
      </w:pPr>
    </w:p>
    <w:p w:rsidR="005116F5" w:rsidRDefault="005116F5" w:rsidP="00AD43FB">
      <w:pPr>
        <w:pStyle w:val="Odsekzoznamu"/>
        <w:spacing w:after="0"/>
        <w:rPr>
          <w:rFonts w:ascii="Times New Roman" w:hAnsi="Times New Roman" w:cs="Times New Roman"/>
          <w:b/>
          <w:sz w:val="24"/>
        </w:rPr>
      </w:pPr>
    </w:p>
    <w:p w:rsidR="005116F5" w:rsidRDefault="005116F5" w:rsidP="00AD43FB">
      <w:pPr>
        <w:pStyle w:val="Odsekzoznamu"/>
        <w:spacing w:after="0"/>
        <w:rPr>
          <w:rFonts w:ascii="Times New Roman" w:hAnsi="Times New Roman" w:cs="Times New Roman"/>
          <w:b/>
          <w:sz w:val="24"/>
        </w:rPr>
      </w:pPr>
    </w:p>
    <w:p w:rsidR="005116F5" w:rsidRDefault="005116F5" w:rsidP="005116F5">
      <w:pPr>
        <w:rPr>
          <w:rFonts w:ascii="Times New Roman" w:hAnsi="Times New Roman" w:cs="Times New Roman"/>
          <w:u w:val="single"/>
        </w:rPr>
      </w:pPr>
      <w:r w:rsidRPr="0039578E">
        <w:rPr>
          <w:rFonts w:ascii="Times New Roman" w:hAnsi="Times New Roman" w:cs="Times New Roman"/>
          <w:u w:val="single"/>
        </w:rPr>
        <w:lastRenderedPageBreak/>
        <w:t xml:space="preserve">Príloha č. 1 </w:t>
      </w:r>
      <w:r>
        <w:rPr>
          <w:rFonts w:ascii="Times New Roman" w:hAnsi="Times New Roman" w:cs="Times New Roman"/>
          <w:u w:val="single"/>
        </w:rPr>
        <w:t>Dotazník uchádzača a návrh na plnenie kritérií</w:t>
      </w:r>
    </w:p>
    <w:p w:rsidR="005116F5" w:rsidRDefault="005116F5" w:rsidP="005116F5">
      <w:pPr>
        <w:pBdr>
          <w:top w:val="nil"/>
          <w:left w:val="nil"/>
          <w:bottom w:val="nil"/>
          <w:right w:val="nil"/>
          <w:between w:val="nil"/>
        </w:pBdr>
        <w:spacing w:after="0"/>
        <w:ind w:left="2160" w:hanging="2160"/>
        <w:rPr>
          <w:rFonts w:ascii="Times New Roman" w:eastAsia="Times New Roman" w:hAnsi="Times New Roman" w:cs="Times New Roman"/>
          <w:color w:val="000000"/>
        </w:rPr>
      </w:pPr>
      <w:r w:rsidRPr="008D3E58">
        <w:rPr>
          <w:rFonts w:ascii="Times New Roman" w:hAnsi="Times New Roman" w:cs="Times New Roman"/>
          <w:b/>
        </w:rPr>
        <w:t>Predmet zákazky:</w:t>
      </w:r>
      <w:r>
        <w:rPr>
          <w:rFonts w:ascii="Calibri Light" w:hAnsi="Calibri Light" w:cs="Calibri Light"/>
        </w:rPr>
        <w:t xml:space="preserve"> </w:t>
      </w:r>
      <w:r>
        <w:rPr>
          <w:rFonts w:ascii="Calibri Light" w:hAnsi="Calibri Light" w:cs="Calibri Light"/>
        </w:rPr>
        <w:tab/>
      </w:r>
      <w:r>
        <w:rPr>
          <w:rFonts w:ascii="Times New Roman" w:eastAsia="Times New Roman" w:hAnsi="Times New Roman" w:cs="Times New Roman"/>
          <w:color w:val="000000"/>
        </w:rPr>
        <w:t xml:space="preserve">Vypracovanie projektovej dokumentácie : „Rekonštrukciu Lesnej cesty  Zimná voda- </w:t>
      </w:r>
      <w:proofErr w:type="spellStart"/>
      <w:r>
        <w:rPr>
          <w:rFonts w:ascii="Times New Roman" w:eastAsia="Times New Roman" w:hAnsi="Times New Roman" w:cs="Times New Roman"/>
          <w:color w:val="000000"/>
        </w:rPr>
        <w:t>Danková</w:t>
      </w:r>
      <w:proofErr w:type="spellEnd"/>
      <w:r>
        <w:rPr>
          <w:rFonts w:ascii="Times New Roman" w:eastAsia="Times New Roman" w:hAnsi="Times New Roman" w:cs="Times New Roman"/>
          <w:color w:val="000000"/>
        </w:rPr>
        <w:t xml:space="preserve"> pre Mestské lesy Dobšiná, spol. s </w:t>
      </w:r>
      <w:proofErr w:type="spellStart"/>
      <w:r>
        <w:rPr>
          <w:rFonts w:ascii="Times New Roman" w:eastAsia="Times New Roman" w:hAnsi="Times New Roman" w:cs="Times New Roman"/>
          <w:color w:val="000000"/>
        </w:rPr>
        <w:t>r.o</w:t>
      </w:r>
      <w:proofErr w:type="spellEnd"/>
      <w:r>
        <w:rPr>
          <w:rFonts w:ascii="Times New Roman" w:eastAsia="Times New Roman" w:hAnsi="Times New Roman" w:cs="Times New Roman"/>
          <w:color w:val="000000"/>
        </w:rPr>
        <w:t>.“</w:t>
      </w:r>
    </w:p>
    <w:p w:rsidR="005116F5" w:rsidRDefault="005116F5" w:rsidP="005116F5">
      <w:pPr>
        <w:pBdr>
          <w:top w:val="nil"/>
          <w:left w:val="nil"/>
          <w:bottom w:val="nil"/>
          <w:right w:val="nil"/>
          <w:between w:val="nil"/>
        </w:pBdr>
        <w:spacing w:after="0"/>
        <w:ind w:left="2160" w:hanging="2160"/>
        <w:rPr>
          <w:rFonts w:ascii="Times New Roman" w:eastAsia="Times New Roman" w:hAnsi="Times New Roman" w:cs="Times New Roman"/>
          <w:color w:val="000000"/>
        </w:rPr>
      </w:pPr>
    </w:p>
    <w:tbl>
      <w:tblPr>
        <w:tblStyle w:val="Mriekatabuky"/>
        <w:tblW w:w="0" w:type="auto"/>
        <w:tblLook w:val="04A0" w:firstRow="1" w:lastRow="0" w:firstColumn="1" w:lastColumn="0" w:noHBand="0" w:noVBand="1"/>
      </w:tblPr>
      <w:tblGrid>
        <w:gridCol w:w="562"/>
        <w:gridCol w:w="2410"/>
        <w:gridCol w:w="6090"/>
      </w:tblGrid>
      <w:tr w:rsidR="005116F5" w:rsidTr="005F22B3">
        <w:tc>
          <w:tcPr>
            <w:tcW w:w="9062" w:type="dxa"/>
            <w:gridSpan w:val="3"/>
          </w:tcPr>
          <w:p w:rsidR="005116F5" w:rsidRPr="00F5022E" w:rsidRDefault="005116F5" w:rsidP="005F22B3">
            <w:pPr>
              <w:jc w:val="center"/>
              <w:rPr>
                <w:rFonts w:ascii="Times New Roman" w:hAnsi="Times New Roman" w:cs="Times New Roman"/>
              </w:rPr>
            </w:pPr>
            <w:r w:rsidRPr="00F5022E">
              <w:rPr>
                <w:rFonts w:ascii="Times New Roman" w:hAnsi="Times New Roman" w:cs="Times New Roman"/>
              </w:rPr>
              <w:t>Uchádzač je povinný v časti A. vyplniť všetky položky podľa predtlače, v časti B. vyplní návrh ceny za dodanie celého predmetu obstarávania podľa predtlače ( bez DPH a s DPH)</w:t>
            </w:r>
          </w:p>
        </w:tc>
      </w:tr>
      <w:tr w:rsidR="005116F5" w:rsidTr="005F22B3">
        <w:tc>
          <w:tcPr>
            <w:tcW w:w="562" w:type="dxa"/>
          </w:tcPr>
          <w:p w:rsidR="005116F5" w:rsidRPr="00D2007D" w:rsidRDefault="005116F5" w:rsidP="005F22B3">
            <w:pPr>
              <w:rPr>
                <w:rFonts w:ascii="Times New Roman" w:hAnsi="Times New Roman" w:cs="Times New Roman"/>
                <w:b/>
              </w:rPr>
            </w:pPr>
            <w:r w:rsidRPr="00D2007D">
              <w:rPr>
                <w:rFonts w:ascii="Times New Roman" w:hAnsi="Times New Roman" w:cs="Times New Roman"/>
                <w:b/>
              </w:rPr>
              <w:t>A.</w:t>
            </w:r>
          </w:p>
        </w:tc>
        <w:tc>
          <w:tcPr>
            <w:tcW w:w="2410" w:type="dxa"/>
          </w:tcPr>
          <w:p w:rsidR="005116F5" w:rsidRPr="00D2007D" w:rsidRDefault="005116F5" w:rsidP="005F22B3">
            <w:pPr>
              <w:rPr>
                <w:rFonts w:ascii="Times New Roman" w:hAnsi="Times New Roman" w:cs="Times New Roman"/>
                <w:b/>
              </w:rPr>
            </w:pPr>
            <w:r w:rsidRPr="00D2007D">
              <w:rPr>
                <w:rFonts w:ascii="Times New Roman" w:hAnsi="Times New Roman" w:cs="Times New Roman"/>
                <w:b/>
              </w:rPr>
              <w:t>Popis</w:t>
            </w:r>
          </w:p>
        </w:tc>
        <w:tc>
          <w:tcPr>
            <w:tcW w:w="6090" w:type="dxa"/>
            <w:shd w:val="clear" w:color="auto" w:fill="E2EFD9" w:themeFill="accent6" w:themeFillTint="33"/>
          </w:tcPr>
          <w:p w:rsidR="005116F5" w:rsidRPr="00D2007D" w:rsidRDefault="005116F5" w:rsidP="005F22B3">
            <w:pPr>
              <w:rPr>
                <w:rFonts w:ascii="Times New Roman" w:hAnsi="Times New Roman" w:cs="Times New Roman"/>
                <w:b/>
              </w:rPr>
            </w:pPr>
            <w:r w:rsidRPr="00D2007D">
              <w:rPr>
                <w:rFonts w:ascii="Times New Roman" w:hAnsi="Times New Roman" w:cs="Times New Roman"/>
                <w:b/>
              </w:rPr>
              <w:t>Identifikácia uchádzača</w:t>
            </w:r>
          </w:p>
        </w:tc>
      </w:tr>
      <w:tr w:rsidR="005116F5" w:rsidTr="005F22B3">
        <w:tc>
          <w:tcPr>
            <w:tcW w:w="562" w:type="dxa"/>
            <w:vMerge w:val="restart"/>
            <w:textDirection w:val="btLr"/>
          </w:tcPr>
          <w:p w:rsidR="005116F5" w:rsidRPr="00F5022E" w:rsidRDefault="005116F5" w:rsidP="005F22B3">
            <w:pPr>
              <w:ind w:left="113" w:right="113"/>
              <w:jc w:val="center"/>
              <w:rPr>
                <w:rFonts w:ascii="Times New Roman" w:hAnsi="Times New Roman" w:cs="Times New Roman"/>
              </w:rPr>
            </w:pPr>
            <w:r>
              <w:rPr>
                <w:rFonts w:ascii="Times New Roman" w:hAnsi="Times New Roman" w:cs="Times New Roman"/>
              </w:rPr>
              <w:t>Základné údaje</w:t>
            </w:r>
          </w:p>
        </w:tc>
        <w:tc>
          <w:tcPr>
            <w:tcW w:w="2410" w:type="dxa"/>
          </w:tcPr>
          <w:p w:rsidR="005116F5" w:rsidRPr="00F5022E" w:rsidRDefault="005116F5" w:rsidP="005F22B3">
            <w:pPr>
              <w:rPr>
                <w:rFonts w:ascii="Times New Roman" w:hAnsi="Times New Roman" w:cs="Times New Roman"/>
              </w:rPr>
            </w:pPr>
            <w:r>
              <w:rPr>
                <w:rFonts w:ascii="Times New Roman" w:hAnsi="Times New Roman" w:cs="Times New Roman"/>
              </w:rPr>
              <w:t>Názov uchádzača:</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Pr="00F5022E" w:rsidRDefault="005116F5" w:rsidP="005F22B3">
            <w:pPr>
              <w:rPr>
                <w:rFonts w:ascii="Times New Roman" w:hAnsi="Times New Roman" w:cs="Times New Roman"/>
              </w:rPr>
            </w:pPr>
            <w:r>
              <w:rPr>
                <w:rFonts w:ascii="Times New Roman" w:hAnsi="Times New Roman" w:cs="Times New Roman"/>
              </w:rPr>
              <w:t>Ulica:</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Pr="00F5022E" w:rsidRDefault="005116F5" w:rsidP="005F22B3">
            <w:pPr>
              <w:rPr>
                <w:rFonts w:ascii="Times New Roman" w:hAnsi="Times New Roman" w:cs="Times New Roman"/>
              </w:rPr>
            </w:pPr>
            <w:r>
              <w:rPr>
                <w:rFonts w:ascii="Times New Roman" w:hAnsi="Times New Roman" w:cs="Times New Roman"/>
              </w:rPr>
              <w:t>Sídlo (</w:t>
            </w:r>
            <w:proofErr w:type="spellStart"/>
            <w:r>
              <w:rPr>
                <w:rFonts w:ascii="Times New Roman" w:hAnsi="Times New Roman" w:cs="Times New Roman"/>
              </w:rPr>
              <w:t>PSČ+mesto</w:t>
            </w:r>
            <w:proofErr w:type="spellEnd"/>
            <w:r>
              <w:rPr>
                <w:rFonts w:ascii="Times New Roman" w:hAnsi="Times New Roman" w:cs="Times New Roman"/>
              </w:rPr>
              <w:t>):</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Pr="00F5022E" w:rsidRDefault="005116F5" w:rsidP="005F22B3">
            <w:pPr>
              <w:rPr>
                <w:rFonts w:ascii="Times New Roman" w:hAnsi="Times New Roman" w:cs="Times New Roman"/>
              </w:rPr>
            </w:pPr>
            <w:r>
              <w:rPr>
                <w:rFonts w:ascii="Times New Roman" w:hAnsi="Times New Roman" w:cs="Times New Roman"/>
              </w:rPr>
              <w:t>IČO:</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Pr="00F5022E" w:rsidRDefault="005116F5" w:rsidP="005F22B3">
            <w:pPr>
              <w:rPr>
                <w:rFonts w:ascii="Times New Roman" w:hAnsi="Times New Roman" w:cs="Times New Roman"/>
              </w:rPr>
            </w:pPr>
            <w:r>
              <w:rPr>
                <w:rFonts w:ascii="Times New Roman" w:hAnsi="Times New Roman" w:cs="Times New Roman"/>
              </w:rPr>
              <w:t>DIČ:</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Pr="00F5022E" w:rsidRDefault="005116F5" w:rsidP="005F22B3">
            <w:pPr>
              <w:rPr>
                <w:rFonts w:ascii="Times New Roman" w:hAnsi="Times New Roman" w:cs="Times New Roman"/>
              </w:rPr>
            </w:pPr>
            <w:r>
              <w:rPr>
                <w:rFonts w:ascii="Times New Roman" w:hAnsi="Times New Roman" w:cs="Times New Roman"/>
              </w:rPr>
              <w:t>IČO DPH:</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Default="005116F5" w:rsidP="005F22B3">
            <w:pPr>
              <w:rPr>
                <w:rFonts w:ascii="Times New Roman" w:hAnsi="Times New Roman" w:cs="Times New Roman"/>
              </w:rPr>
            </w:pPr>
            <w:r>
              <w:rPr>
                <w:rFonts w:ascii="Times New Roman" w:hAnsi="Times New Roman" w:cs="Times New Roman"/>
              </w:rPr>
              <w:t>Tel.:</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Default="005116F5" w:rsidP="005F22B3">
            <w:pPr>
              <w:rPr>
                <w:rFonts w:ascii="Times New Roman" w:hAnsi="Times New Roman" w:cs="Times New Roman"/>
              </w:rPr>
            </w:pPr>
            <w:r>
              <w:rPr>
                <w:rFonts w:ascii="Times New Roman" w:hAnsi="Times New Roman" w:cs="Times New Roman"/>
              </w:rPr>
              <w:t>E-mail:</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Default="005116F5" w:rsidP="005F22B3">
            <w:pPr>
              <w:rPr>
                <w:rFonts w:ascii="Times New Roman" w:hAnsi="Times New Roman" w:cs="Times New Roman"/>
              </w:rPr>
            </w:pPr>
            <w:r>
              <w:rPr>
                <w:rFonts w:ascii="Times New Roman" w:hAnsi="Times New Roman" w:cs="Times New Roman"/>
              </w:rPr>
              <w:t>Kontaktná osoba:</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Default="005116F5" w:rsidP="005F22B3">
            <w:pPr>
              <w:rPr>
                <w:rFonts w:ascii="Times New Roman" w:hAnsi="Times New Roman" w:cs="Times New Roman"/>
              </w:rPr>
            </w:pPr>
            <w:r>
              <w:rPr>
                <w:rFonts w:ascii="Times New Roman" w:hAnsi="Times New Roman" w:cs="Times New Roman"/>
              </w:rPr>
              <w:t>Platca DPH áno/nie</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bl>
    <w:p w:rsidR="005116F5" w:rsidRDefault="005116F5" w:rsidP="005116F5">
      <w:pPr>
        <w:rPr>
          <w:rFonts w:ascii="Times New Roman" w:hAnsi="Times New Roman" w:cs="Times New Roman"/>
          <w:u w:val="single"/>
        </w:rPr>
      </w:pPr>
    </w:p>
    <w:p w:rsidR="005116F5" w:rsidRPr="0039578E" w:rsidRDefault="005116F5" w:rsidP="005116F5">
      <w:pPr>
        <w:rPr>
          <w:rFonts w:ascii="Times New Roman" w:hAnsi="Times New Roman" w:cs="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418"/>
        <w:gridCol w:w="1559"/>
        <w:gridCol w:w="1843"/>
      </w:tblGrid>
      <w:tr w:rsidR="005116F5" w:rsidRPr="0039578E" w:rsidTr="005F22B3">
        <w:trPr>
          <w:trHeight w:val="412"/>
        </w:trPr>
        <w:tc>
          <w:tcPr>
            <w:tcW w:w="9493" w:type="dxa"/>
            <w:gridSpan w:val="4"/>
            <w:vAlign w:val="center"/>
          </w:tcPr>
          <w:p w:rsidR="005116F5" w:rsidRPr="0039578E" w:rsidRDefault="005116F5" w:rsidP="005F22B3">
            <w:pPr>
              <w:spacing w:after="0"/>
              <w:rPr>
                <w:rFonts w:ascii="Times New Roman" w:hAnsi="Times New Roman" w:cs="Times New Roman"/>
                <w:b/>
                <w:lang w:eastAsia="cs-CZ"/>
              </w:rPr>
            </w:pPr>
            <w:r>
              <w:rPr>
                <w:rFonts w:ascii="Times New Roman" w:hAnsi="Times New Roman" w:cs="Times New Roman"/>
                <w:b/>
                <w:lang w:eastAsia="cs-CZ"/>
              </w:rPr>
              <w:t>B. Návrh ceny za celý predmet zákazky</w:t>
            </w:r>
          </w:p>
        </w:tc>
      </w:tr>
      <w:tr w:rsidR="005116F5" w:rsidRPr="0039578E" w:rsidTr="005F22B3">
        <w:trPr>
          <w:trHeight w:val="650"/>
        </w:trPr>
        <w:tc>
          <w:tcPr>
            <w:tcW w:w="4673" w:type="dxa"/>
            <w:vAlign w:val="center"/>
          </w:tcPr>
          <w:p w:rsidR="005116F5" w:rsidRPr="0039578E" w:rsidRDefault="005116F5" w:rsidP="005F22B3">
            <w:pPr>
              <w:spacing w:after="0"/>
              <w:rPr>
                <w:rFonts w:ascii="Times New Roman" w:hAnsi="Times New Roman" w:cs="Times New Roman"/>
                <w:b/>
                <w:lang w:eastAsia="cs-CZ"/>
              </w:rPr>
            </w:pPr>
            <w:r>
              <w:rPr>
                <w:rFonts w:ascii="Times New Roman" w:hAnsi="Times New Roman" w:cs="Times New Roman"/>
                <w:b/>
                <w:lang w:eastAsia="cs-CZ"/>
              </w:rPr>
              <w:t>Činnosť</w:t>
            </w:r>
          </w:p>
        </w:tc>
        <w:tc>
          <w:tcPr>
            <w:tcW w:w="1418" w:type="dxa"/>
            <w:vAlign w:val="center"/>
          </w:tcPr>
          <w:p w:rsidR="005116F5" w:rsidRPr="0039578E" w:rsidRDefault="005116F5" w:rsidP="005F22B3">
            <w:pPr>
              <w:spacing w:after="0"/>
              <w:jc w:val="center"/>
              <w:rPr>
                <w:rFonts w:ascii="Times New Roman" w:hAnsi="Times New Roman" w:cs="Times New Roman"/>
                <w:b/>
                <w:lang w:eastAsia="cs-CZ"/>
              </w:rPr>
            </w:pPr>
            <w:r w:rsidRPr="0039578E">
              <w:rPr>
                <w:rFonts w:ascii="Times New Roman" w:hAnsi="Times New Roman" w:cs="Times New Roman"/>
                <w:b/>
                <w:lang w:eastAsia="cs-CZ"/>
              </w:rPr>
              <w:t xml:space="preserve">Cena </w:t>
            </w:r>
            <w:r w:rsidRPr="0039578E">
              <w:rPr>
                <w:rFonts w:ascii="Times New Roman" w:hAnsi="Times New Roman" w:cs="Times New Roman"/>
                <w:b/>
                <w:lang w:eastAsia="zh-TW"/>
              </w:rPr>
              <w:t xml:space="preserve">v € </w:t>
            </w:r>
            <w:r w:rsidRPr="0039578E">
              <w:rPr>
                <w:rFonts w:ascii="Times New Roman" w:hAnsi="Times New Roman" w:cs="Times New Roman"/>
                <w:b/>
                <w:lang w:eastAsia="cs-CZ"/>
              </w:rPr>
              <w:t xml:space="preserve"> </w:t>
            </w:r>
          </w:p>
          <w:p w:rsidR="005116F5" w:rsidRPr="0039578E" w:rsidRDefault="005116F5" w:rsidP="005F22B3">
            <w:pPr>
              <w:spacing w:after="0"/>
              <w:jc w:val="center"/>
              <w:rPr>
                <w:rFonts w:ascii="Times New Roman" w:hAnsi="Times New Roman" w:cs="Times New Roman"/>
                <w:b/>
                <w:lang w:eastAsia="cs-CZ"/>
              </w:rPr>
            </w:pPr>
            <w:r w:rsidRPr="0039578E">
              <w:rPr>
                <w:rFonts w:ascii="Times New Roman" w:hAnsi="Times New Roman" w:cs="Times New Roman"/>
                <w:b/>
                <w:lang w:eastAsia="cs-CZ"/>
              </w:rPr>
              <w:t>bez DPH</w:t>
            </w:r>
          </w:p>
        </w:tc>
        <w:tc>
          <w:tcPr>
            <w:tcW w:w="1559" w:type="dxa"/>
            <w:vAlign w:val="center"/>
          </w:tcPr>
          <w:p w:rsidR="005116F5" w:rsidRPr="0039578E" w:rsidRDefault="005116F5" w:rsidP="005F22B3">
            <w:pPr>
              <w:spacing w:after="0"/>
              <w:jc w:val="center"/>
              <w:rPr>
                <w:rFonts w:ascii="Times New Roman" w:hAnsi="Times New Roman" w:cs="Times New Roman"/>
                <w:b/>
                <w:lang w:eastAsia="cs-CZ"/>
              </w:rPr>
            </w:pPr>
            <w:r>
              <w:rPr>
                <w:rFonts w:ascii="Times New Roman" w:hAnsi="Times New Roman" w:cs="Times New Roman"/>
                <w:b/>
                <w:lang w:eastAsia="cs-CZ"/>
              </w:rPr>
              <w:t>DPH 20 %</w:t>
            </w:r>
          </w:p>
        </w:tc>
        <w:tc>
          <w:tcPr>
            <w:tcW w:w="1843" w:type="dxa"/>
            <w:vAlign w:val="center"/>
          </w:tcPr>
          <w:p w:rsidR="005116F5" w:rsidRPr="0039578E" w:rsidRDefault="005116F5" w:rsidP="005F22B3">
            <w:pPr>
              <w:spacing w:after="0"/>
              <w:jc w:val="center"/>
              <w:rPr>
                <w:rFonts w:ascii="Times New Roman" w:hAnsi="Times New Roman" w:cs="Times New Roman"/>
                <w:b/>
                <w:lang w:eastAsia="cs-CZ"/>
              </w:rPr>
            </w:pPr>
            <w:r w:rsidRPr="0039578E">
              <w:rPr>
                <w:rFonts w:ascii="Times New Roman" w:hAnsi="Times New Roman" w:cs="Times New Roman"/>
                <w:b/>
                <w:lang w:eastAsia="cs-CZ"/>
              </w:rPr>
              <w:t xml:space="preserve">Cena </w:t>
            </w:r>
            <w:r w:rsidRPr="0039578E">
              <w:rPr>
                <w:rFonts w:ascii="Times New Roman" w:hAnsi="Times New Roman" w:cs="Times New Roman"/>
                <w:b/>
                <w:lang w:eastAsia="zh-TW"/>
              </w:rPr>
              <w:t>v € s DPH</w:t>
            </w:r>
          </w:p>
        </w:tc>
      </w:tr>
      <w:tr w:rsidR="005116F5" w:rsidRPr="0039578E" w:rsidTr="005F22B3">
        <w:trPr>
          <w:trHeight w:val="607"/>
        </w:trPr>
        <w:tc>
          <w:tcPr>
            <w:tcW w:w="4673" w:type="dxa"/>
          </w:tcPr>
          <w:p w:rsidR="005116F5" w:rsidRDefault="005116F5" w:rsidP="005F22B3">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Projektová dokumentácia na realizáciu opráv lesnej cesty Zimná voda- </w:t>
            </w:r>
            <w:proofErr w:type="spellStart"/>
            <w:r>
              <w:rPr>
                <w:rFonts w:ascii="Times New Roman" w:eastAsia="Times New Roman" w:hAnsi="Times New Roman" w:cs="Times New Roman"/>
                <w:color w:val="000000"/>
              </w:rPr>
              <w:t>Danková</w:t>
            </w:r>
            <w:proofErr w:type="spellEnd"/>
            <w:r>
              <w:rPr>
                <w:rFonts w:ascii="Times New Roman" w:eastAsia="Times New Roman" w:hAnsi="Times New Roman" w:cs="Times New Roman"/>
                <w:color w:val="000000"/>
              </w:rPr>
              <w:t>.</w:t>
            </w:r>
          </w:p>
          <w:p w:rsidR="005116F5" w:rsidRPr="0039578E" w:rsidRDefault="005116F5" w:rsidP="005F22B3">
            <w:pPr>
              <w:spacing w:after="0"/>
              <w:rPr>
                <w:rFonts w:ascii="Times New Roman" w:hAnsi="Times New Roman" w:cs="Times New Roman"/>
                <w:bCs/>
                <w:color w:val="000000"/>
                <w:lang w:eastAsia="zh-TW"/>
              </w:rPr>
            </w:pPr>
          </w:p>
        </w:tc>
        <w:tc>
          <w:tcPr>
            <w:tcW w:w="1418" w:type="dxa"/>
          </w:tcPr>
          <w:p w:rsidR="005116F5" w:rsidRPr="0039578E" w:rsidRDefault="005116F5" w:rsidP="005F22B3">
            <w:pPr>
              <w:spacing w:after="0" w:line="240" w:lineRule="auto"/>
              <w:rPr>
                <w:rFonts w:ascii="Times New Roman" w:hAnsi="Times New Roman" w:cs="Times New Roman"/>
                <w:highlight w:val="yellow"/>
              </w:rPr>
            </w:pPr>
          </w:p>
        </w:tc>
        <w:tc>
          <w:tcPr>
            <w:tcW w:w="1559" w:type="dxa"/>
          </w:tcPr>
          <w:p w:rsidR="005116F5" w:rsidRPr="0039578E" w:rsidRDefault="005116F5" w:rsidP="005F22B3">
            <w:pPr>
              <w:spacing w:after="0" w:line="240" w:lineRule="auto"/>
              <w:rPr>
                <w:rFonts w:ascii="Times New Roman" w:hAnsi="Times New Roman" w:cs="Times New Roman"/>
                <w:highlight w:val="yellow"/>
              </w:rPr>
            </w:pPr>
          </w:p>
        </w:tc>
        <w:tc>
          <w:tcPr>
            <w:tcW w:w="1843" w:type="dxa"/>
          </w:tcPr>
          <w:p w:rsidR="005116F5" w:rsidRPr="0039578E" w:rsidRDefault="005116F5" w:rsidP="005F22B3">
            <w:pPr>
              <w:spacing w:after="0" w:line="240" w:lineRule="auto"/>
              <w:rPr>
                <w:rFonts w:ascii="Times New Roman" w:hAnsi="Times New Roman" w:cs="Times New Roman"/>
              </w:rPr>
            </w:pPr>
          </w:p>
        </w:tc>
      </w:tr>
    </w:tbl>
    <w:p w:rsidR="005116F5" w:rsidRPr="0039578E" w:rsidRDefault="005116F5" w:rsidP="005116F5">
      <w:pPr>
        <w:keepLines/>
        <w:tabs>
          <w:tab w:val="left" w:pos="0"/>
          <w:tab w:val="center" w:pos="2552"/>
          <w:tab w:val="center" w:pos="6663"/>
        </w:tabs>
        <w:spacing w:line="264" w:lineRule="auto"/>
        <w:jc w:val="both"/>
        <w:rPr>
          <w:rFonts w:ascii="Times New Roman" w:hAnsi="Times New Roman" w:cs="Times New Roman"/>
        </w:rPr>
      </w:pPr>
    </w:p>
    <w:p w:rsidR="005116F5" w:rsidRPr="0039578E" w:rsidRDefault="005116F5" w:rsidP="005116F5">
      <w:pPr>
        <w:ind w:right="-142"/>
        <w:jc w:val="both"/>
        <w:rPr>
          <w:rFonts w:ascii="Times New Roman" w:hAnsi="Times New Roman" w:cs="Times New Roman"/>
        </w:rPr>
      </w:pPr>
      <w:r w:rsidRPr="0039578E">
        <w:rPr>
          <w:rFonts w:ascii="Times New Roman" w:hAnsi="Times New Roman" w:cs="Times New Roman"/>
        </w:rPr>
        <w:t>Celková cena predmetu zákazky obsahuje všetky náklady uchádzača, ktoré vznikajú v súvislosti so zabezpečením predmetu zákazky.</w:t>
      </w:r>
    </w:p>
    <w:p w:rsidR="005116F5" w:rsidRPr="0039578E" w:rsidRDefault="005116F5" w:rsidP="005116F5">
      <w:pPr>
        <w:rPr>
          <w:rFonts w:ascii="Times New Roman" w:eastAsia="Times New Roman" w:hAnsi="Times New Roman" w:cs="Times New Roman"/>
          <w:b/>
        </w:rPr>
      </w:pPr>
    </w:p>
    <w:p w:rsidR="005116F5" w:rsidRPr="0039578E" w:rsidRDefault="005116F5" w:rsidP="005116F5">
      <w:pPr>
        <w:rPr>
          <w:rFonts w:ascii="Times New Roman" w:hAnsi="Times New Roman" w:cs="Times New Roman"/>
        </w:rPr>
      </w:pPr>
      <w:r w:rsidRPr="0039578E">
        <w:rPr>
          <w:rFonts w:ascii="Times New Roman" w:hAnsi="Times New Roman" w:cs="Times New Roman"/>
        </w:rPr>
        <w:t>V ......................., dňa ...........</w:t>
      </w:r>
    </w:p>
    <w:p w:rsidR="005116F5" w:rsidRPr="0039578E" w:rsidRDefault="005116F5" w:rsidP="005116F5">
      <w:pPr>
        <w:rPr>
          <w:rFonts w:ascii="Times New Roman" w:hAnsi="Times New Roman" w:cs="Times New Roman"/>
        </w:rPr>
      </w:pPr>
    </w:p>
    <w:p w:rsidR="005116F5" w:rsidRPr="0039578E" w:rsidRDefault="005116F5" w:rsidP="005116F5">
      <w:pPr>
        <w:rPr>
          <w:rFonts w:ascii="Times New Roman" w:hAnsi="Times New Roman" w:cs="Times New Roman"/>
        </w:rPr>
      </w:pPr>
    </w:p>
    <w:p w:rsidR="005116F5" w:rsidRPr="0039578E" w:rsidRDefault="005116F5" w:rsidP="005116F5">
      <w:pPr>
        <w:rPr>
          <w:rFonts w:ascii="Times New Roman" w:hAnsi="Times New Roman" w:cs="Times New Roman"/>
        </w:rPr>
      </w:pPr>
      <w:r>
        <w:rPr>
          <w:rFonts w:ascii="Times New Roman" w:hAnsi="Times New Roman" w:cs="Times New Roman"/>
        </w:rPr>
        <w:t>Vypracoval:</w:t>
      </w:r>
    </w:p>
    <w:p w:rsidR="005116F5" w:rsidRPr="0039578E" w:rsidRDefault="005116F5" w:rsidP="005116F5">
      <w:pPr>
        <w:rPr>
          <w:rFonts w:ascii="Times New Roman" w:hAnsi="Times New Roman" w:cs="Times New Roman"/>
        </w:rPr>
      </w:pPr>
    </w:p>
    <w:p w:rsidR="005116F5" w:rsidRPr="0039578E" w:rsidRDefault="005116F5" w:rsidP="005116F5">
      <w:pPr>
        <w:rPr>
          <w:rFonts w:ascii="Times New Roman" w:hAnsi="Times New Roman" w:cs="Times New Roman"/>
        </w:rPr>
      </w:pPr>
      <w:r>
        <w:rPr>
          <w:rFonts w:ascii="Times New Roman" w:hAnsi="Times New Roman" w:cs="Times New Roman"/>
        </w:rPr>
        <w:t xml:space="preserve">Pečiatka, podpis štatutárneho zástupcu uchádzača: </w:t>
      </w:r>
      <w:r w:rsidRPr="0039578E">
        <w:rPr>
          <w:rFonts w:ascii="Times New Roman" w:hAnsi="Times New Roman" w:cs="Times New Roman"/>
        </w:rPr>
        <w:t>.........................................................</w:t>
      </w:r>
    </w:p>
    <w:p w:rsidR="005116F5" w:rsidRDefault="005116F5" w:rsidP="005116F5">
      <w:pPr>
        <w:ind w:left="3969" w:hanging="141"/>
        <w:jc w:val="center"/>
        <w:rPr>
          <w:rFonts w:ascii="Times New Roman" w:hAnsi="Times New Roman" w:cs="Times New Roman"/>
        </w:rPr>
      </w:pPr>
      <w:r w:rsidRPr="0039578E">
        <w:rPr>
          <w:rFonts w:ascii="Times New Roman" w:hAnsi="Times New Roman" w:cs="Times New Roman"/>
        </w:rPr>
        <w:br/>
      </w:r>
    </w:p>
    <w:p w:rsidR="005116F5" w:rsidRDefault="005116F5" w:rsidP="005116F5">
      <w:pPr>
        <w:ind w:left="3969" w:hanging="141"/>
        <w:jc w:val="center"/>
        <w:rPr>
          <w:rFonts w:ascii="Times New Roman" w:hAnsi="Times New Roman" w:cs="Times New Roman"/>
        </w:rPr>
      </w:pPr>
    </w:p>
    <w:p w:rsidR="005116F5" w:rsidRDefault="005116F5" w:rsidP="005116F5">
      <w:pPr>
        <w:ind w:left="3969" w:hanging="141"/>
        <w:jc w:val="center"/>
        <w:rPr>
          <w:rFonts w:ascii="Times New Roman" w:hAnsi="Times New Roman" w:cs="Times New Roman"/>
        </w:rPr>
      </w:pPr>
    </w:p>
    <w:p w:rsidR="00957C2E" w:rsidRDefault="00957C2E" w:rsidP="005116F5">
      <w:pPr>
        <w:ind w:left="3969" w:hanging="141"/>
        <w:jc w:val="center"/>
        <w:rPr>
          <w:rFonts w:ascii="Times New Roman" w:hAnsi="Times New Roman" w:cs="Times New Roman"/>
        </w:rPr>
      </w:pPr>
    </w:p>
    <w:p w:rsidR="005116F5" w:rsidRPr="0039578E" w:rsidRDefault="005116F5" w:rsidP="005116F5">
      <w:pPr>
        <w:ind w:left="3969" w:hanging="141"/>
        <w:jc w:val="center"/>
        <w:rPr>
          <w:rFonts w:ascii="Times New Roman" w:hAnsi="Times New Roman" w:cs="Times New Roman"/>
        </w:rPr>
      </w:pPr>
    </w:p>
    <w:p w:rsidR="005116F5" w:rsidRPr="008D3E58" w:rsidRDefault="005116F5" w:rsidP="005116F5">
      <w:pPr>
        <w:keepLines/>
        <w:tabs>
          <w:tab w:val="left" w:pos="0"/>
          <w:tab w:val="center" w:pos="2552"/>
          <w:tab w:val="center" w:pos="6663"/>
        </w:tabs>
        <w:spacing w:line="264" w:lineRule="auto"/>
        <w:jc w:val="both"/>
        <w:rPr>
          <w:rFonts w:ascii="Times New Roman" w:hAnsi="Times New Roman" w:cs="Times New Roman"/>
        </w:rPr>
      </w:pPr>
      <w:r w:rsidRPr="005116F5">
        <w:rPr>
          <w:rFonts w:ascii="Times New Roman" w:hAnsi="Times New Roman" w:cs="Times New Roman"/>
          <w:u w:val="single"/>
        </w:rPr>
        <w:lastRenderedPageBreak/>
        <w:t xml:space="preserve">Príloha č. 2 </w:t>
      </w:r>
    </w:p>
    <w:p w:rsidR="005116F5" w:rsidRPr="008D3E58" w:rsidRDefault="005116F5" w:rsidP="005116F5">
      <w:pPr>
        <w:keepLines/>
        <w:tabs>
          <w:tab w:val="left" w:pos="0"/>
          <w:tab w:val="center" w:pos="2552"/>
          <w:tab w:val="center" w:pos="6663"/>
        </w:tabs>
        <w:spacing w:line="264" w:lineRule="auto"/>
        <w:jc w:val="center"/>
        <w:rPr>
          <w:rFonts w:ascii="Times New Roman" w:hAnsi="Times New Roman" w:cs="Times New Roman"/>
          <w:b/>
        </w:rPr>
      </w:pPr>
      <w:r w:rsidRPr="008D3E58">
        <w:rPr>
          <w:rFonts w:ascii="Times New Roman" w:hAnsi="Times New Roman" w:cs="Times New Roman"/>
          <w:b/>
        </w:rPr>
        <w:t>ČESTNÉ VYHLÁSENIE UCHÁDZAČA</w:t>
      </w:r>
    </w:p>
    <w:p w:rsidR="005116F5" w:rsidRPr="008D3E58" w:rsidRDefault="005116F5" w:rsidP="005116F5">
      <w:pPr>
        <w:keepLines/>
        <w:tabs>
          <w:tab w:val="left" w:pos="0"/>
          <w:tab w:val="center" w:pos="2552"/>
          <w:tab w:val="center" w:pos="6663"/>
        </w:tabs>
        <w:spacing w:line="264" w:lineRule="auto"/>
        <w:jc w:val="center"/>
        <w:rPr>
          <w:rFonts w:ascii="Times New Roman" w:hAnsi="Times New Roman" w:cs="Times New Roman"/>
        </w:rPr>
      </w:pPr>
      <w:r>
        <w:rPr>
          <w:rFonts w:ascii="Times New Roman" w:hAnsi="Times New Roman" w:cs="Times New Roman"/>
        </w:rPr>
        <w:t>v</w:t>
      </w:r>
      <w:r w:rsidRPr="008D3E58">
        <w:rPr>
          <w:rFonts w:ascii="Times New Roman" w:hAnsi="Times New Roman" w:cs="Times New Roman"/>
        </w:rPr>
        <w:t xml:space="preserve"> zmysle zákona č. 343/2015 </w:t>
      </w:r>
      <w:proofErr w:type="spellStart"/>
      <w:r w:rsidRPr="008D3E58">
        <w:rPr>
          <w:rFonts w:ascii="Times New Roman" w:hAnsi="Times New Roman" w:cs="Times New Roman"/>
        </w:rPr>
        <w:t>Z.z</w:t>
      </w:r>
      <w:proofErr w:type="spellEnd"/>
      <w:r w:rsidRPr="008D3E58">
        <w:rPr>
          <w:rFonts w:ascii="Times New Roman" w:hAnsi="Times New Roman" w:cs="Times New Roman"/>
        </w:rPr>
        <w:t>. o verejnom obstarávaní v znení neskorších predpisov</w:t>
      </w:r>
    </w:p>
    <w:p w:rsidR="005116F5" w:rsidRDefault="005116F5" w:rsidP="005116F5">
      <w:pPr>
        <w:pBdr>
          <w:top w:val="nil"/>
          <w:left w:val="nil"/>
          <w:bottom w:val="nil"/>
          <w:right w:val="nil"/>
          <w:between w:val="nil"/>
        </w:pBdr>
        <w:spacing w:after="0"/>
        <w:ind w:left="2160" w:hanging="2160"/>
        <w:rPr>
          <w:rFonts w:ascii="Times New Roman" w:eastAsia="Times New Roman" w:hAnsi="Times New Roman" w:cs="Times New Roman"/>
          <w:color w:val="000000"/>
        </w:rPr>
      </w:pPr>
      <w:r w:rsidRPr="008D3E58">
        <w:rPr>
          <w:rFonts w:ascii="Times New Roman" w:hAnsi="Times New Roman" w:cs="Times New Roman"/>
          <w:b/>
        </w:rPr>
        <w:t>Predmet zákazky:</w:t>
      </w:r>
      <w:r>
        <w:rPr>
          <w:rFonts w:ascii="Calibri Light" w:hAnsi="Calibri Light" w:cs="Calibri Light"/>
        </w:rPr>
        <w:t xml:space="preserve"> </w:t>
      </w:r>
      <w:r>
        <w:rPr>
          <w:rFonts w:ascii="Calibri Light" w:hAnsi="Calibri Light" w:cs="Calibri Light"/>
        </w:rPr>
        <w:tab/>
      </w:r>
      <w:r>
        <w:rPr>
          <w:rFonts w:ascii="Times New Roman" w:eastAsia="Times New Roman" w:hAnsi="Times New Roman" w:cs="Times New Roman"/>
          <w:color w:val="000000"/>
        </w:rPr>
        <w:t xml:space="preserve">Vypracovanie projektovej dokumentácie : „Rekonštrukciu Lesnej cesty  Zimná voda- </w:t>
      </w:r>
      <w:proofErr w:type="spellStart"/>
      <w:r>
        <w:rPr>
          <w:rFonts w:ascii="Times New Roman" w:eastAsia="Times New Roman" w:hAnsi="Times New Roman" w:cs="Times New Roman"/>
          <w:color w:val="000000"/>
        </w:rPr>
        <w:t>Danková</w:t>
      </w:r>
      <w:proofErr w:type="spellEnd"/>
      <w:r>
        <w:rPr>
          <w:rFonts w:ascii="Times New Roman" w:eastAsia="Times New Roman" w:hAnsi="Times New Roman" w:cs="Times New Roman"/>
          <w:color w:val="000000"/>
        </w:rPr>
        <w:t xml:space="preserve"> pre Mestské lesy Dobšiná, spol. s </w:t>
      </w:r>
      <w:proofErr w:type="spellStart"/>
      <w:r>
        <w:rPr>
          <w:rFonts w:ascii="Times New Roman" w:eastAsia="Times New Roman" w:hAnsi="Times New Roman" w:cs="Times New Roman"/>
          <w:color w:val="000000"/>
        </w:rPr>
        <w:t>r.o</w:t>
      </w:r>
      <w:proofErr w:type="spellEnd"/>
      <w:r>
        <w:rPr>
          <w:rFonts w:ascii="Times New Roman" w:eastAsia="Times New Roman" w:hAnsi="Times New Roman" w:cs="Times New Roman"/>
          <w:color w:val="000000"/>
        </w:rPr>
        <w:t>.“</w:t>
      </w:r>
    </w:p>
    <w:p w:rsidR="005116F5" w:rsidRDefault="005116F5" w:rsidP="005116F5">
      <w:pPr>
        <w:keepLines/>
        <w:tabs>
          <w:tab w:val="left" w:pos="0"/>
          <w:tab w:val="center" w:pos="2552"/>
          <w:tab w:val="center" w:pos="6663"/>
        </w:tabs>
        <w:spacing w:line="264" w:lineRule="auto"/>
        <w:rPr>
          <w:rFonts w:ascii="Calibri Light" w:hAnsi="Calibri Light" w:cs="Calibri Light"/>
        </w:rPr>
      </w:pP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r w:rsidRPr="008D3E58">
        <w:rPr>
          <w:rFonts w:ascii="Times New Roman" w:hAnsi="Times New Roman" w:cs="Times New Roman"/>
        </w:rPr>
        <w:t>Obchodné meno, názov uchádzača: .............................................................................</w:t>
      </w:r>
      <w:r>
        <w:rPr>
          <w:rFonts w:ascii="Times New Roman" w:hAnsi="Times New Roman" w:cs="Times New Roman"/>
        </w:rPr>
        <w:t>..............................</w:t>
      </w: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r w:rsidRPr="008D3E58">
        <w:rPr>
          <w:rFonts w:ascii="Times New Roman" w:hAnsi="Times New Roman" w:cs="Times New Roman"/>
        </w:rPr>
        <w:t>Adresa a sídlo: ...........................................................................................................................................</w:t>
      </w: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r w:rsidRPr="008D3E58">
        <w:rPr>
          <w:rFonts w:ascii="Times New Roman" w:hAnsi="Times New Roman" w:cs="Times New Roman"/>
        </w:rPr>
        <w:t>IČO: ...........................................................................................................................................................</w:t>
      </w:r>
    </w:p>
    <w:p w:rsidR="005116F5" w:rsidRPr="005116F5" w:rsidRDefault="005116F5" w:rsidP="005116F5">
      <w:pPr>
        <w:keepLines/>
        <w:tabs>
          <w:tab w:val="left" w:pos="0"/>
          <w:tab w:val="center" w:pos="2552"/>
          <w:tab w:val="center" w:pos="6663"/>
        </w:tabs>
        <w:spacing w:line="264" w:lineRule="auto"/>
        <w:rPr>
          <w:rFonts w:ascii="Times New Roman" w:hAnsi="Times New Roman" w:cs="Times New Roman"/>
          <w:b/>
        </w:rPr>
      </w:pPr>
      <w:r w:rsidRPr="005116F5">
        <w:rPr>
          <w:rFonts w:ascii="Times New Roman" w:hAnsi="Times New Roman" w:cs="Times New Roman"/>
          <w:b/>
        </w:rPr>
        <w:t>Vyhlásenie uchádzača:</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szCs w:val="24"/>
        </w:rPr>
      </w:pPr>
      <w:r w:rsidRPr="005116F5">
        <w:rPr>
          <w:rFonts w:ascii="Times New Roman" w:hAnsi="Times New Roman" w:cs="Times New Roman"/>
          <w:szCs w:val="24"/>
        </w:rPr>
        <w:t>je dôkladne oboznámený a súhlasí s podmienkami verejného obstarávania na predmet zákazky, ktoré sú určené vo výzve na predkladanie ponúk, jej prílohách a v iných dokumentoch poskytnutých verejným obstarávateľom v lehote na predkladanie ponúk;</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všetky predložené vyhlásenia, potvrdenia, doklady, dokumenty a údaje uvedené v ponuke sú pravdivé a úplné;</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nie je členom skupiny dodávateľov, ktorá ako iný uchádzač predkladá ponuku;</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szCs w:val="24"/>
        </w:rPr>
      </w:pPr>
      <w:r w:rsidRPr="005116F5">
        <w:rPr>
          <w:rFonts w:ascii="Times New Roman" w:hAnsi="Times New Roman" w:cs="Times New Roman"/>
          <w:szCs w:val="24"/>
        </w:rPr>
        <w:t>nie je, ani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všetkému, čo bolo uvedené vo výzve na predkladanie ponúk a jej prílohách porozumel, na to, čo nebolo jasné využil možnosť dorozumievania, a je si vedomý, že ak jeho ponuka nebude obsahovať všetky náležitosti požadované verejným obstarávateľom, bude vylúčená;</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 xml:space="preserve">nemá uložený zákaz účasti vo verejnom obstarávaní potvrdený konečným rozhodnutím v Slovenskej republike alebo v štáte sídla, miesta podnikania alebo obvyklého pobytu; </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szCs w:val="24"/>
        </w:rPr>
      </w:pPr>
      <w:r w:rsidRPr="005116F5">
        <w:rPr>
          <w:rFonts w:ascii="Times New Roman" w:hAnsi="Times New Roman" w:cs="Times New Roman"/>
          <w:szCs w:val="24"/>
        </w:rPr>
        <w:t>nedopustil sa v predchádzajúcich troch rokoch od vyhlásenia alebo preukázateľného začatia verejného obstarávania závažného porušenia profesijných povinností.</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nemám evidované nedoplatky na poistnom na sociálne poistenie a zdravotná poisťovňa neeviduje voči mne pohľadávky po splatnosti podľa osobitných predpisov v SR alebo v štáte sídla, miesta podnikania alebo obvyklého pobytu,</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szCs w:val="24"/>
        </w:rPr>
      </w:pPr>
      <w:r w:rsidRPr="005116F5">
        <w:rPr>
          <w:rFonts w:ascii="Times New Roman" w:hAnsi="Times New Roman" w:cs="Times New Roman"/>
          <w:szCs w:val="24"/>
        </w:rPr>
        <w:t>nemám evidované daňové nedoplatky voči daňovému úradu a colnému úradu podľa osobitných predpisov v SR alebo v štáte sídla, miesta podnikania alebo obvyklého pobytu,</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szCs w:val="24"/>
        </w:rPr>
      </w:pPr>
      <w:r w:rsidRPr="005116F5">
        <w:rPr>
          <w:rFonts w:ascii="Times New Roman" w:hAnsi="Times New Roman" w:cs="Times New Roman"/>
          <w:szCs w:val="24"/>
        </w:rPr>
        <w:t>nebol na môj majetok vyhlásený konkurz, nie je v reštrukturalizácii, nie je v likvidácii, ani nebolo proti mne zastavené konkurzné konanie pre nedostatok majetku alebo zrušený konkurz pre nedostatok majetku.</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 xml:space="preserve">dáva písomný súhlas so spracúvaním osobných údajov po dobu realizácie verejného obstarávania, realizácie zákazky a archivácie dokumentácie k verejnému obstarávaniu </w:t>
      </w:r>
      <w:r w:rsidRPr="005116F5">
        <w:rPr>
          <w:rFonts w:ascii="Times New Roman" w:hAnsi="Times New Roman" w:cs="Times New Roman"/>
          <w:szCs w:val="24"/>
        </w:rPr>
        <w:lastRenderedPageBreak/>
        <w:t>zákazky, v zmysle zákona č. 18/2018 Z. z. o ochrane osobných údajov a o zmene a doplnení niektorých zákonov;</w:t>
      </w:r>
    </w:p>
    <w:p w:rsidR="005116F5" w:rsidRPr="005116F5" w:rsidRDefault="005116F5" w:rsidP="005116F5">
      <w:pPr>
        <w:pStyle w:val="Odsekzoznamu"/>
        <w:widowControl w:val="0"/>
        <w:tabs>
          <w:tab w:val="left" w:pos="-1134"/>
          <w:tab w:val="left" w:pos="993"/>
        </w:tabs>
        <w:spacing w:after="0" w:line="276" w:lineRule="auto"/>
        <w:ind w:left="777"/>
        <w:jc w:val="both"/>
        <w:rPr>
          <w:rFonts w:ascii="Times New Roman" w:hAnsi="Times New Roman" w:cs="Times New Roman"/>
          <w:szCs w:val="24"/>
        </w:rPr>
      </w:pPr>
    </w:p>
    <w:p w:rsidR="005116F5" w:rsidRPr="005116F5" w:rsidRDefault="005116F5" w:rsidP="005116F5">
      <w:pPr>
        <w:pStyle w:val="Odsekzoznamu"/>
        <w:widowControl w:val="0"/>
        <w:tabs>
          <w:tab w:val="left" w:pos="-1134"/>
          <w:tab w:val="left" w:pos="993"/>
        </w:tabs>
        <w:spacing w:after="0" w:line="276" w:lineRule="auto"/>
        <w:ind w:left="777"/>
        <w:jc w:val="both"/>
        <w:rPr>
          <w:rFonts w:ascii="Times New Roman" w:hAnsi="Times New Roman" w:cs="Times New Roman"/>
          <w:b/>
          <w:szCs w:val="24"/>
        </w:rPr>
      </w:pP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v súvislosti s uvedenou zákazkou:</w:t>
      </w:r>
    </w:p>
    <w:p w:rsidR="005116F5" w:rsidRPr="005116F5" w:rsidRDefault="005116F5" w:rsidP="005116F5">
      <w:pPr>
        <w:pStyle w:val="Odsekzoznamu"/>
        <w:numPr>
          <w:ilvl w:val="0"/>
          <w:numId w:val="15"/>
        </w:numPr>
        <w:autoSpaceDE w:val="0"/>
        <w:autoSpaceDN w:val="0"/>
        <w:adjustRightInd w:val="0"/>
        <w:spacing w:after="0" w:line="276" w:lineRule="auto"/>
        <w:jc w:val="both"/>
        <w:rPr>
          <w:rFonts w:ascii="Times New Roman" w:hAnsi="Times New Roman" w:cs="Times New Roman"/>
          <w:szCs w:val="24"/>
        </w:rPr>
      </w:pPr>
      <w:r w:rsidRPr="005116F5">
        <w:rPr>
          <w:rFonts w:ascii="Times New Roman" w:hAnsi="Times New Roman" w:cs="Times New Roman"/>
          <w:szCs w:val="24"/>
        </w:rPr>
        <w:t>som nevyvíjal a nebudem vyvíjať voči žiadnej osobe na strane verejného obstarávateľa, ktorá je alebo by mohla byť zainteresovaná v zmysle ustanovení § 23 ods. 3 zákona č. 343/2015 Z. z. o verejnom obstarávaní a o zmene a doplnení niektorých zákonov v platnom znení („</w:t>
      </w:r>
      <w:r w:rsidRPr="005116F5">
        <w:rPr>
          <w:rFonts w:ascii="Times New Roman" w:hAnsi="Times New Roman" w:cs="Times New Roman"/>
          <w:bCs/>
          <w:szCs w:val="24"/>
        </w:rPr>
        <w:t>zainteresovaná osoba</w:t>
      </w:r>
      <w:r w:rsidRPr="005116F5">
        <w:rPr>
          <w:rFonts w:ascii="Times New Roman" w:hAnsi="Times New Roman" w:cs="Times New Roman"/>
          <w:szCs w:val="24"/>
        </w:rPr>
        <w:t xml:space="preserve">“) akékoľvek aktivity, ktoré by mohli viesť k zvýhodneniu jeho postavenia v súťaži, </w:t>
      </w:r>
    </w:p>
    <w:p w:rsidR="005116F5" w:rsidRPr="005116F5" w:rsidRDefault="005116F5" w:rsidP="005116F5">
      <w:pPr>
        <w:pStyle w:val="Odsekzoznamu"/>
        <w:numPr>
          <w:ilvl w:val="0"/>
          <w:numId w:val="15"/>
        </w:numPr>
        <w:autoSpaceDE w:val="0"/>
        <w:autoSpaceDN w:val="0"/>
        <w:adjustRightInd w:val="0"/>
        <w:spacing w:after="0" w:line="276" w:lineRule="auto"/>
        <w:jc w:val="both"/>
        <w:rPr>
          <w:rFonts w:ascii="Times New Roman" w:hAnsi="Times New Roman" w:cs="Times New Roman"/>
          <w:szCs w:val="24"/>
        </w:rPr>
      </w:pPr>
      <w:r w:rsidRPr="005116F5">
        <w:rPr>
          <w:rFonts w:ascii="Times New Roman" w:hAnsi="Times New Roman" w:cs="Times New Roman"/>
          <w:szCs w:val="24"/>
        </w:rPr>
        <w:t xml:space="preserve">som neposkytol a neposkytnem akejkoľvek čo i len potencionálne zainteresovanej osobe priamo alebo nepriamo akúkoľvek finančnú alebo vecnú výhodu ako motiváciu alebo odmenu súvisiacu so zadaním tejto zákazky, </w:t>
      </w:r>
    </w:p>
    <w:p w:rsidR="005116F5" w:rsidRPr="005116F5" w:rsidRDefault="005116F5" w:rsidP="005116F5">
      <w:pPr>
        <w:pStyle w:val="Odsekzoznamu"/>
        <w:numPr>
          <w:ilvl w:val="0"/>
          <w:numId w:val="15"/>
        </w:numPr>
        <w:autoSpaceDE w:val="0"/>
        <w:autoSpaceDN w:val="0"/>
        <w:adjustRightInd w:val="0"/>
        <w:spacing w:after="0" w:line="276" w:lineRule="auto"/>
        <w:jc w:val="both"/>
        <w:rPr>
          <w:rFonts w:ascii="Times New Roman" w:hAnsi="Times New Roman" w:cs="Times New Roman"/>
          <w:szCs w:val="24"/>
        </w:rPr>
      </w:pPr>
      <w:r w:rsidRPr="005116F5">
        <w:rPr>
          <w:rFonts w:ascii="Times New Roman" w:hAnsi="Times New Roman" w:cs="Times New Roman"/>
          <w:szCs w:val="24"/>
        </w:rPr>
        <w:t>budem bezodkladne informovať verejného obstarávateľa o akejkoľvek situácii, ktorá je považovaná za konflikt záujmov alebo ktorá by mohla viesť ku konfliktu záujmov kedykoľvek v priebehu procesu verejného obstarávania,</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dáva písomný súhlas k tomu, že jeho ponuka môže byť poskytnutá Úradu pre verejné obstarávanie, ku kontrole verejného obstarávania.</w:t>
      </w:r>
    </w:p>
    <w:p w:rsidR="005116F5" w:rsidRPr="005116F5" w:rsidRDefault="005116F5" w:rsidP="005116F5">
      <w:pPr>
        <w:keepLines/>
        <w:tabs>
          <w:tab w:val="left" w:pos="0"/>
          <w:tab w:val="center" w:pos="2552"/>
          <w:tab w:val="center" w:pos="6663"/>
        </w:tabs>
        <w:spacing w:line="264" w:lineRule="auto"/>
        <w:rPr>
          <w:rFonts w:ascii="Times New Roman" w:hAnsi="Times New Roman" w:cs="Times New Roman"/>
        </w:rPr>
      </w:pP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r w:rsidRPr="008D3E58">
        <w:rPr>
          <w:rFonts w:ascii="Times New Roman" w:hAnsi="Times New Roman" w:cs="Times New Roman"/>
        </w:rPr>
        <w:t>Dátum: ............................</w:t>
      </w: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r w:rsidRPr="008D3E58">
        <w:rPr>
          <w:rFonts w:ascii="Times New Roman" w:hAnsi="Times New Roman" w:cs="Times New Roman"/>
        </w:rPr>
        <w:t>.........................................</w:t>
      </w: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r w:rsidRPr="008D3E58">
        <w:rPr>
          <w:rFonts w:ascii="Times New Roman" w:hAnsi="Times New Roman" w:cs="Times New Roman"/>
        </w:rPr>
        <w:t>Pečiatka a podpis</w:t>
      </w: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r w:rsidRPr="008D3E58">
        <w:rPr>
          <w:rFonts w:ascii="Times New Roman" w:hAnsi="Times New Roman" w:cs="Times New Roman"/>
        </w:rPr>
        <w:t>Štatutárneho orgánu uchádzača</w:t>
      </w:r>
    </w:p>
    <w:p w:rsidR="005116F5" w:rsidRPr="00AD43FB" w:rsidRDefault="005116F5" w:rsidP="00AD43FB">
      <w:pPr>
        <w:pStyle w:val="Odsekzoznamu"/>
        <w:spacing w:after="0"/>
        <w:rPr>
          <w:rFonts w:ascii="Times New Roman" w:hAnsi="Times New Roman" w:cs="Times New Roman"/>
          <w:b/>
          <w:sz w:val="24"/>
        </w:rPr>
      </w:pPr>
    </w:p>
    <w:sectPr w:rsidR="005116F5" w:rsidRPr="00AD43F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947" w:rsidRDefault="00717947" w:rsidP="008D680E">
      <w:pPr>
        <w:spacing w:after="0" w:line="240" w:lineRule="auto"/>
      </w:pPr>
      <w:r>
        <w:separator/>
      </w:r>
    </w:p>
  </w:endnote>
  <w:endnote w:type="continuationSeparator" w:id="0">
    <w:p w:rsidR="00717947" w:rsidRDefault="00717947" w:rsidP="008D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3982383"/>
      <w:docPartObj>
        <w:docPartGallery w:val="Page Numbers (Bottom of Page)"/>
        <w:docPartUnique/>
      </w:docPartObj>
    </w:sdtPr>
    <w:sdtEndPr/>
    <w:sdtContent>
      <w:p w:rsidR="008D680E" w:rsidRPr="008D680E" w:rsidRDefault="008D680E">
        <w:pPr>
          <w:pStyle w:val="Pta"/>
          <w:jc w:val="right"/>
          <w:rPr>
            <w:rFonts w:ascii="Times New Roman" w:hAnsi="Times New Roman" w:cs="Times New Roman"/>
          </w:rPr>
        </w:pPr>
        <w:r w:rsidRPr="008D680E">
          <w:rPr>
            <w:rFonts w:ascii="Times New Roman" w:hAnsi="Times New Roman" w:cs="Times New Roman"/>
          </w:rPr>
          <w:fldChar w:fldCharType="begin"/>
        </w:r>
        <w:r w:rsidRPr="008D680E">
          <w:rPr>
            <w:rFonts w:ascii="Times New Roman" w:hAnsi="Times New Roman" w:cs="Times New Roman"/>
          </w:rPr>
          <w:instrText>PAGE   \* MERGEFORMAT</w:instrText>
        </w:r>
        <w:r w:rsidRPr="008D680E">
          <w:rPr>
            <w:rFonts w:ascii="Times New Roman" w:hAnsi="Times New Roman" w:cs="Times New Roman"/>
          </w:rPr>
          <w:fldChar w:fldCharType="separate"/>
        </w:r>
        <w:r w:rsidR="00957C2E">
          <w:rPr>
            <w:rFonts w:ascii="Times New Roman" w:hAnsi="Times New Roman" w:cs="Times New Roman"/>
            <w:noProof/>
          </w:rPr>
          <w:t>7</w:t>
        </w:r>
        <w:r w:rsidRPr="008D680E">
          <w:rPr>
            <w:rFonts w:ascii="Times New Roman" w:hAnsi="Times New Roman" w:cs="Times New Roman"/>
          </w:rPr>
          <w:fldChar w:fldCharType="end"/>
        </w:r>
      </w:p>
    </w:sdtContent>
  </w:sdt>
  <w:p w:rsidR="008D680E" w:rsidRDefault="008D680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947" w:rsidRDefault="00717947" w:rsidP="008D680E">
      <w:pPr>
        <w:spacing w:after="0" w:line="240" w:lineRule="auto"/>
      </w:pPr>
      <w:r>
        <w:separator/>
      </w:r>
    </w:p>
  </w:footnote>
  <w:footnote w:type="continuationSeparator" w:id="0">
    <w:p w:rsidR="00717947" w:rsidRDefault="00717947" w:rsidP="008D6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2E11"/>
    <w:multiLevelType w:val="hybridMultilevel"/>
    <w:tmpl w:val="DA36FB5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 w15:restartNumberingAfterBreak="0">
    <w:nsid w:val="093A1CCE"/>
    <w:multiLevelType w:val="multilevel"/>
    <w:tmpl w:val="9A4606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D7728"/>
    <w:multiLevelType w:val="hybridMultilevel"/>
    <w:tmpl w:val="1C509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016B53"/>
    <w:multiLevelType w:val="hybridMultilevel"/>
    <w:tmpl w:val="E57AF5E4"/>
    <w:lvl w:ilvl="0" w:tplc="BD2A847A">
      <w:start w:val="1"/>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C994020"/>
    <w:multiLevelType w:val="hybridMultilevel"/>
    <w:tmpl w:val="E4424F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F44DC7"/>
    <w:multiLevelType w:val="hybridMultilevel"/>
    <w:tmpl w:val="0E7887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68572F"/>
    <w:multiLevelType w:val="hybridMultilevel"/>
    <w:tmpl w:val="B4A6D4D4"/>
    <w:lvl w:ilvl="0" w:tplc="47A854D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438A34E8"/>
    <w:multiLevelType w:val="hybridMultilevel"/>
    <w:tmpl w:val="FAF8ADD0"/>
    <w:lvl w:ilvl="0" w:tplc="0E5AD73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492B4AEE"/>
    <w:multiLevelType w:val="hybridMultilevel"/>
    <w:tmpl w:val="8078FEEA"/>
    <w:lvl w:ilvl="0" w:tplc="E446EA70">
      <w:start w:val="1"/>
      <w:numFmt w:val="lowerLetter"/>
      <w:lvlText w:val="%1)"/>
      <w:lvlJc w:val="left"/>
      <w:pPr>
        <w:ind w:left="1068" w:hanging="360"/>
      </w:pPr>
      <w:rPr>
        <w:rFonts w:hint="default"/>
        <w:i w:val="0"/>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4C0D4671"/>
    <w:multiLevelType w:val="hybridMultilevel"/>
    <w:tmpl w:val="5DD8C294"/>
    <w:lvl w:ilvl="0" w:tplc="E192646E">
      <w:numFmt w:val="bullet"/>
      <w:lvlText w:val="-"/>
      <w:lvlJc w:val="left"/>
      <w:pPr>
        <w:ind w:left="777" w:hanging="360"/>
      </w:pPr>
      <w:rPr>
        <w:rFonts w:ascii="Times New Roman" w:eastAsiaTheme="minorHAnsi" w:hAnsi="Times New Roman" w:cs="Times New Roman"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10" w15:restartNumberingAfterBreak="0">
    <w:nsid w:val="4ED75F72"/>
    <w:multiLevelType w:val="hybridMultilevel"/>
    <w:tmpl w:val="83A00A2E"/>
    <w:lvl w:ilvl="0" w:tplc="D2EA012C">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56316A9E"/>
    <w:multiLevelType w:val="hybridMultilevel"/>
    <w:tmpl w:val="D8467366"/>
    <w:lvl w:ilvl="0" w:tplc="04A6BFA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D152952"/>
    <w:multiLevelType w:val="hybridMultilevel"/>
    <w:tmpl w:val="23861D8E"/>
    <w:lvl w:ilvl="0" w:tplc="30323C1A">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9565D71"/>
    <w:multiLevelType w:val="hybridMultilevel"/>
    <w:tmpl w:val="57129FD2"/>
    <w:lvl w:ilvl="0" w:tplc="8848A0B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6CA5457C"/>
    <w:multiLevelType w:val="hybridMultilevel"/>
    <w:tmpl w:val="D316691A"/>
    <w:lvl w:ilvl="0" w:tplc="79728D7A">
      <w:start w:val="1"/>
      <w:numFmt w:val="decimal"/>
      <w:lvlText w:val="%1."/>
      <w:lvlJc w:val="left"/>
      <w:pPr>
        <w:ind w:left="1080" w:hanging="360"/>
      </w:pPr>
      <w:rPr>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14"/>
  </w:num>
  <w:num w:numId="5">
    <w:abstractNumId w:val="10"/>
  </w:num>
  <w:num w:numId="6">
    <w:abstractNumId w:val="3"/>
  </w:num>
  <w:num w:numId="7">
    <w:abstractNumId w:val="11"/>
  </w:num>
  <w:num w:numId="8">
    <w:abstractNumId w:val="13"/>
  </w:num>
  <w:num w:numId="9">
    <w:abstractNumId w:val="6"/>
  </w:num>
  <w:num w:numId="10">
    <w:abstractNumId w:val="12"/>
  </w:num>
  <w:num w:numId="11">
    <w:abstractNumId w:val="8"/>
  </w:num>
  <w:num w:numId="12">
    <w:abstractNumId w:val="7"/>
  </w:num>
  <w:num w:numId="13">
    <w:abstractNumId w:val="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FB"/>
    <w:rsid w:val="00062B56"/>
    <w:rsid w:val="000C3BF4"/>
    <w:rsid w:val="00233731"/>
    <w:rsid w:val="00241AFC"/>
    <w:rsid w:val="002D0DBB"/>
    <w:rsid w:val="00467BF6"/>
    <w:rsid w:val="00485395"/>
    <w:rsid w:val="00500E6C"/>
    <w:rsid w:val="005116F5"/>
    <w:rsid w:val="00717947"/>
    <w:rsid w:val="00735DD3"/>
    <w:rsid w:val="008D680E"/>
    <w:rsid w:val="00957C2E"/>
    <w:rsid w:val="009C10E4"/>
    <w:rsid w:val="00AD43FB"/>
    <w:rsid w:val="00B45D08"/>
    <w:rsid w:val="00D532ED"/>
    <w:rsid w:val="00F33F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1B03C3-5883-41F4-82DB-A6CD0E84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body,Farebný zoznam – zvýraznenie 11,Odsek 1."/>
    <w:basedOn w:val="Normlny"/>
    <w:link w:val="OdsekzoznamuChar"/>
    <w:uiPriority w:val="34"/>
    <w:qFormat/>
    <w:rsid w:val="00AD43FB"/>
    <w:pPr>
      <w:ind w:left="720"/>
      <w:contextualSpacing/>
    </w:pPr>
  </w:style>
  <w:style w:type="character" w:styleId="Hypertextovprepojenie">
    <w:name w:val="Hyperlink"/>
    <w:basedOn w:val="Predvolenpsmoodseku"/>
    <w:uiPriority w:val="99"/>
    <w:unhideWhenUsed/>
    <w:rsid w:val="00AD43FB"/>
    <w:rPr>
      <w:color w:val="0563C1" w:themeColor="hyperlink"/>
      <w:u w:val="single"/>
    </w:rPr>
  </w:style>
  <w:style w:type="table" w:styleId="Mriekatabuky">
    <w:name w:val="Table Grid"/>
    <w:basedOn w:val="Normlnatabuka"/>
    <w:uiPriority w:val="39"/>
    <w:rsid w:val="005116F5"/>
    <w:pPr>
      <w:spacing w:after="0" w:line="240" w:lineRule="auto"/>
    </w:pPr>
    <w:rPr>
      <w:rFonts w:ascii="Calibri" w:eastAsia="Calibri" w:hAnsi="Calibri" w:cs="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Odsek Char,body Char,Farebný zoznam – zvýraznenie 11 Char,Odsek 1. Char"/>
    <w:link w:val="Odsekzoznamu"/>
    <w:uiPriority w:val="34"/>
    <w:qFormat/>
    <w:locked/>
    <w:rsid w:val="005116F5"/>
  </w:style>
  <w:style w:type="paragraph" w:styleId="Hlavika">
    <w:name w:val="header"/>
    <w:basedOn w:val="Normlny"/>
    <w:link w:val="HlavikaChar"/>
    <w:uiPriority w:val="99"/>
    <w:unhideWhenUsed/>
    <w:rsid w:val="008D68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680E"/>
  </w:style>
  <w:style w:type="paragraph" w:styleId="Pta">
    <w:name w:val="footer"/>
    <w:basedOn w:val="Normlny"/>
    <w:link w:val="PtaChar"/>
    <w:uiPriority w:val="99"/>
    <w:unhideWhenUsed/>
    <w:rsid w:val="008D680E"/>
    <w:pPr>
      <w:tabs>
        <w:tab w:val="center" w:pos="4536"/>
        <w:tab w:val="right" w:pos="9072"/>
      </w:tabs>
      <w:spacing w:after="0" w:line="240" w:lineRule="auto"/>
    </w:pPr>
  </w:style>
  <w:style w:type="character" w:customStyle="1" w:styleId="PtaChar">
    <w:name w:val="Päta Char"/>
    <w:basedOn w:val="Predvolenpsmoodseku"/>
    <w:link w:val="Pta"/>
    <w:uiPriority w:val="99"/>
    <w:rsid w:val="008D680E"/>
  </w:style>
  <w:style w:type="paragraph" w:styleId="Textbubliny">
    <w:name w:val="Balloon Text"/>
    <w:basedOn w:val="Normlny"/>
    <w:link w:val="TextbublinyChar"/>
    <w:uiPriority w:val="99"/>
    <w:semiHidden/>
    <w:unhideWhenUsed/>
    <w:rsid w:val="008D680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D6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k/aktualne-vyzvy/oznmenie-o-zverejnen-vzvy--63-prv-2022-pre-podopatrenie-4-3-podpora-na-investcie-do-infratruktry-svisiacej-s-vvojom-modernizciou-alebo-a-prispsobenm-ponohospodrstva-a-lesnho-hospodrstva/117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kartovska@mldobsin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757D3-64BF-4D24-9B07-9C607B0D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2268</Words>
  <Characters>12930</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Vikartovská Viktória</dc:creator>
  <cp:keywords/>
  <dc:description/>
  <cp:lastModifiedBy>Vikartovská Viktória</cp:lastModifiedBy>
  <cp:revision>6</cp:revision>
  <cp:lastPrinted>2022-12-21T05:47:00Z</cp:lastPrinted>
  <dcterms:created xsi:type="dcterms:W3CDTF">2022-12-08T11:21:00Z</dcterms:created>
  <dcterms:modified xsi:type="dcterms:W3CDTF">2022-12-21T05:55:00Z</dcterms:modified>
</cp:coreProperties>
</file>